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64A1" w14:textId="77777777" w:rsidR="002701E0" w:rsidRDefault="002701E0" w:rsidP="002701E0">
      <w:pPr>
        <w:pStyle w:val="NoSpacing"/>
        <w:ind w:left="-270"/>
        <w:jc w:val="center"/>
        <w:rPr>
          <w:rFonts w:asciiTheme="majorHAnsi" w:eastAsiaTheme="majorEastAsia" w:hAnsiTheme="majorHAnsi" w:cstheme="majorBidi"/>
          <w:color w:val="1F3864" w:themeColor="accent1" w:themeShade="80"/>
          <w:sz w:val="28"/>
          <w:szCs w:val="28"/>
        </w:rPr>
      </w:pPr>
      <w:r>
        <w:rPr>
          <w:rStyle w:val="FooterChar"/>
          <w:rFonts w:ascii="Arial" w:eastAsia="Arial" w:hAnsi="Arial" w:cs="Arial"/>
          <w:b/>
          <w:bCs/>
          <w:noProof/>
          <w:color w:val="000076"/>
          <w:sz w:val="20"/>
          <w:szCs w:val="20"/>
          <w:u w:color="000076"/>
        </w:rPr>
        <w:drawing>
          <wp:inline distT="0" distB="0" distL="0" distR="0" wp14:anchorId="36CF3463" wp14:editId="461985CB">
            <wp:extent cx="1600200" cy="1463040"/>
            <wp:effectExtent l="0" t="0" r="0" b="3810"/>
            <wp:docPr id="1073741826" name="officeArt object" descr="CFMC.jpg"/>
            <wp:cNvGraphicFramePr/>
            <a:graphic xmlns:a="http://schemas.openxmlformats.org/drawingml/2006/main">
              <a:graphicData uri="http://schemas.openxmlformats.org/drawingml/2006/picture">
                <pic:pic xmlns:pic="http://schemas.openxmlformats.org/drawingml/2006/picture">
                  <pic:nvPicPr>
                    <pic:cNvPr id="1073741826" name="CFMC.jpg" descr="CFMC.jpg"/>
                    <pic:cNvPicPr>
                      <a:picLocks noChangeAspect="1"/>
                    </pic:cNvPicPr>
                  </pic:nvPicPr>
                  <pic:blipFill>
                    <a:blip r:embed="rId8"/>
                    <a:stretch>
                      <a:fillRect/>
                    </a:stretch>
                  </pic:blipFill>
                  <pic:spPr>
                    <a:xfrm>
                      <a:off x="0" y="0"/>
                      <a:ext cx="1598769" cy="1461732"/>
                    </a:xfrm>
                    <a:prstGeom prst="rect">
                      <a:avLst/>
                    </a:prstGeom>
                    <a:ln w="12700" cap="flat">
                      <a:noFill/>
                      <a:miter lim="400000"/>
                    </a:ln>
                    <a:effectLst/>
                  </pic:spPr>
                </pic:pic>
              </a:graphicData>
            </a:graphic>
          </wp:inline>
        </w:drawing>
      </w:r>
    </w:p>
    <w:p w14:paraId="6D815E6F" w14:textId="5EA47796" w:rsidR="003B15B2" w:rsidRPr="007A7BB9" w:rsidRDefault="003B15B2" w:rsidP="003B15B2">
      <w:pPr>
        <w:pStyle w:val="NoSpacing"/>
        <w:jc w:val="center"/>
        <w:rPr>
          <w:rFonts w:ascii="Times New Roman" w:eastAsiaTheme="majorEastAsia" w:hAnsi="Times New Roman"/>
          <w:sz w:val="28"/>
          <w:szCs w:val="28"/>
        </w:rPr>
      </w:pPr>
      <w:r w:rsidRPr="007A7BB9">
        <w:rPr>
          <w:rFonts w:ascii="Times New Roman" w:eastAsiaTheme="majorEastAsia" w:hAnsi="Times New Roman"/>
          <w:sz w:val="28"/>
          <w:szCs w:val="28"/>
        </w:rPr>
        <w:t>202</w:t>
      </w:r>
      <w:r w:rsidR="00D03095">
        <w:rPr>
          <w:rFonts w:ascii="Times New Roman" w:eastAsiaTheme="majorEastAsia" w:hAnsi="Times New Roman"/>
          <w:sz w:val="28"/>
          <w:szCs w:val="28"/>
        </w:rPr>
        <w:t>2</w:t>
      </w:r>
      <w:r w:rsidRPr="007A7BB9">
        <w:rPr>
          <w:rFonts w:ascii="Times New Roman" w:eastAsiaTheme="majorEastAsia" w:hAnsi="Times New Roman"/>
          <w:sz w:val="28"/>
          <w:szCs w:val="28"/>
        </w:rPr>
        <w:t xml:space="preserve"> Community Foundation of Marshall County Grant Guidelines</w:t>
      </w:r>
    </w:p>
    <w:p w14:paraId="1710BB91" w14:textId="77777777" w:rsidR="003B15B2" w:rsidRDefault="003B15B2" w:rsidP="003B15B2">
      <w:pPr>
        <w:pStyle w:val="NoSpacing"/>
        <w:jc w:val="center"/>
        <w:rPr>
          <w:rFonts w:ascii="Times New Roman" w:eastAsiaTheme="majorEastAsia" w:hAnsi="Times New Roman"/>
          <w:color w:val="228A88"/>
          <w:sz w:val="28"/>
          <w:szCs w:val="28"/>
          <w:u w:val="single"/>
        </w:rPr>
      </w:pPr>
    </w:p>
    <w:p w14:paraId="77F86B3C" w14:textId="0076189C" w:rsidR="003B15B2" w:rsidRPr="003454B4" w:rsidRDefault="00D03095" w:rsidP="003B15B2">
      <w:pPr>
        <w:pStyle w:val="NoSpacing"/>
        <w:jc w:val="center"/>
        <w:rPr>
          <w:rFonts w:ascii="Times New Roman" w:eastAsiaTheme="majorEastAsia" w:hAnsi="Times New Roman"/>
          <w:b/>
          <w:bCs/>
          <w:i/>
          <w:iCs/>
          <w:color w:val="228A88"/>
          <w:sz w:val="36"/>
          <w:szCs w:val="36"/>
        </w:rPr>
      </w:pPr>
      <w:r>
        <w:rPr>
          <w:rFonts w:ascii="Times New Roman" w:eastAsiaTheme="majorEastAsia" w:hAnsi="Times New Roman"/>
          <w:b/>
          <w:bCs/>
          <w:i/>
          <w:iCs/>
          <w:color w:val="228A88"/>
          <w:sz w:val="36"/>
          <w:szCs w:val="36"/>
        </w:rPr>
        <w:t>Advancing Marshall County as a place to thrive!</w:t>
      </w:r>
    </w:p>
    <w:p w14:paraId="1036DA88" w14:textId="77777777" w:rsidR="003B15B2" w:rsidRDefault="003B15B2" w:rsidP="003B15B2">
      <w:pPr>
        <w:pStyle w:val="NoSpacing"/>
        <w:rPr>
          <w:rFonts w:ascii="Times New Roman" w:hAnsi="Times New Roman"/>
          <w:sz w:val="24"/>
          <w:szCs w:val="24"/>
        </w:rPr>
      </w:pPr>
    </w:p>
    <w:p w14:paraId="236A3F17" w14:textId="77777777" w:rsidR="003B15B2" w:rsidRPr="008240B8" w:rsidRDefault="003B15B2" w:rsidP="003B15B2">
      <w:pPr>
        <w:pStyle w:val="NoSpacing"/>
        <w:rPr>
          <w:rFonts w:ascii="Times New Roman" w:hAnsi="Times New Roman"/>
          <w:sz w:val="24"/>
          <w:szCs w:val="24"/>
        </w:rPr>
      </w:pPr>
    </w:p>
    <w:p w14:paraId="3E032B39" w14:textId="77777777" w:rsidR="003B15B2" w:rsidRDefault="003B15B2" w:rsidP="003B15B2">
      <w:pPr>
        <w:pStyle w:val="BodyA"/>
        <w:rPr>
          <w:rFonts w:ascii="Times New Roman" w:hAnsi="Times New Roman" w:cs="Times New Roman"/>
          <w:sz w:val="24"/>
          <w:szCs w:val="24"/>
        </w:rPr>
      </w:pPr>
      <w:r w:rsidRPr="007A7BB9">
        <w:rPr>
          <w:rFonts w:ascii="Times New Roman" w:hAnsi="Times New Roman" w:cs="Times New Roman"/>
          <w:b/>
          <w:bCs/>
          <w:color w:val="000000" w:themeColor="text1"/>
          <w:sz w:val="24"/>
          <w:szCs w:val="24"/>
          <w:u w:val="single"/>
        </w:rPr>
        <w:t>The Community Foundation of Marshall County</w:t>
      </w:r>
      <w:r w:rsidRPr="007F44BE">
        <w:rPr>
          <w:rFonts w:ascii="Times New Roman" w:hAnsi="Times New Roman" w:cs="Times New Roman"/>
          <w:color w:val="000000" w:themeColor="text1"/>
          <w:sz w:val="24"/>
          <w:szCs w:val="24"/>
        </w:rPr>
        <w:t xml:space="preserve"> </w:t>
      </w:r>
      <w:r w:rsidRPr="007F44BE">
        <w:rPr>
          <w:rFonts w:ascii="Times New Roman" w:hAnsi="Times New Roman" w:cs="Times New Roman"/>
          <w:sz w:val="24"/>
          <w:szCs w:val="24"/>
        </w:rPr>
        <w:t>(CFMC) awards grants to nonprofit organizations serving Marshall County, and partners with individuals, families, and organizations to create permanent endowments.  The CFMC is an affiliate of the Community Foundation of Greater Des Moines and is therefore eligible to offer the Endow Iowa Tax Credit.</w:t>
      </w:r>
    </w:p>
    <w:p w14:paraId="1A9E09B1" w14:textId="799883A3" w:rsidR="003B15B2" w:rsidRPr="001F66D6" w:rsidRDefault="00EB7249" w:rsidP="003B15B2">
      <w:pPr>
        <w:pStyle w:val="NoSpacing"/>
        <w:rPr>
          <w:rFonts w:ascii="Times New Roman" w:hAnsi="Times New Roman"/>
          <w:bCs/>
          <w:sz w:val="24"/>
          <w:szCs w:val="24"/>
        </w:rPr>
      </w:pPr>
      <w:r>
        <w:rPr>
          <w:rFonts w:ascii="Times New Roman" w:hAnsi="Times New Roman"/>
          <w:b/>
          <w:sz w:val="24"/>
          <w:szCs w:val="24"/>
          <w:u w:val="single"/>
        </w:rPr>
        <w:t>Grant Award Priority Projects</w:t>
      </w:r>
      <w:r w:rsidR="0036325C">
        <w:rPr>
          <w:rFonts w:ascii="Times New Roman" w:hAnsi="Times New Roman"/>
          <w:b/>
          <w:sz w:val="24"/>
          <w:szCs w:val="24"/>
          <w:u w:val="single"/>
        </w:rPr>
        <w:t>:</w:t>
      </w:r>
    </w:p>
    <w:p w14:paraId="3BE698ED" w14:textId="77777777" w:rsidR="003B15B2" w:rsidRPr="001F66D6" w:rsidRDefault="003B15B2" w:rsidP="003B15B2">
      <w:pPr>
        <w:pStyle w:val="NoSpacing"/>
        <w:rPr>
          <w:rFonts w:ascii="Times New Roman" w:hAnsi="Times New Roman"/>
          <w:bCs/>
          <w:sz w:val="24"/>
          <w:szCs w:val="24"/>
        </w:rPr>
      </w:pPr>
    </w:p>
    <w:p w14:paraId="18859CD5" w14:textId="5E992F8F" w:rsidR="003B15B2" w:rsidRDefault="00D67435" w:rsidP="003B15B2">
      <w:pPr>
        <w:pStyle w:val="NoSpacing"/>
        <w:rPr>
          <w:rFonts w:ascii="Times New Roman" w:hAnsi="Times New Roman"/>
          <w:bCs/>
          <w:sz w:val="24"/>
          <w:szCs w:val="24"/>
        </w:rPr>
      </w:pPr>
      <w:r w:rsidRPr="000E7360">
        <w:rPr>
          <w:rFonts w:ascii="Times New Roman" w:hAnsi="Times New Roman"/>
          <w:bCs/>
          <w:sz w:val="24"/>
          <w:szCs w:val="24"/>
        </w:rPr>
        <w:t>CFMC Board recognized the great outcomes</w:t>
      </w:r>
      <w:r w:rsidR="00064FE4" w:rsidRPr="000E7360">
        <w:rPr>
          <w:rFonts w:ascii="Times New Roman" w:hAnsi="Times New Roman"/>
          <w:bCs/>
          <w:sz w:val="24"/>
          <w:szCs w:val="24"/>
        </w:rPr>
        <w:t xml:space="preserve"> and positive impact</w:t>
      </w:r>
      <w:r w:rsidRPr="000E7360">
        <w:rPr>
          <w:rFonts w:ascii="Times New Roman" w:hAnsi="Times New Roman"/>
          <w:bCs/>
          <w:sz w:val="24"/>
          <w:szCs w:val="24"/>
        </w:rPr>
        <w:t xml:space="preserve"> from </w:t>
      </w:r>
      <w:r w:rsidR="00E213D8" w:rsidRPr="000E7360">
        <w:rPr>
          <w:rFonts w:ascii="Times New Roman" w:hAnsi="Times New Roman"/>
          <w:bCs/>
          <w:sz w:val="24"/>
          <w:szCs w:val="24"/>
        </w:rPr>
        <w:t xml:space="preserve">the </w:t>
      </w:r>
      <w:r w:rsidR="00051996" w:rsidRPr="000E7360">
        <w:rPr>
          <w:rFonts w:ascii="Times New Roman" w:hAnsi="Times New Roman"/>
          <w:bCs/>
          <w:sz w:val="24"/>
          <w:szCs w:val="24"/>
        </w:rPr>
        <w:t xml:space="preserve">2021 </w:t>
      </w:r>
      <w:r w:rsidR="00064FE4" w:rsidRPr="000E7360">
        <w:rPr>
          <w:rFonts w:ascii="Times New Roman" w:hAnsi="Times New Roman"/>
          <w:bCs/>
          <w:sz w:val="24"/>
          <w:szCs w:val="24"/>
        </w:rPr>
        <w:t>g</w:t>
      </w:r>
      <w:r w:rsidR="00051996" w:rsidRPr="000E7360">
        <w:rPr>
          <w:rFonts w:ascii="Times New Roman" w:hAnsi="Times New Roman"/>
          <w:bCs/>
          <w:sz w:val="24"/>
          <w:szCs w:val="24"/>
        </w:rPr>
        <w:t>rant focus</w:t>
      </w:r>
      <w:r w:rsidRPr="000E7360">
        <w:rPr>
          <w:rFonts w:ascii="Times New Roman" w:hAnsi="Times New Roman"/>
          <w:bCs/>
          <w:sz w:val="24"/>
          <w:szCs w:val="24"/>
        </w:rPr>
        <w:t xml:space="preserve"> </w:t>
      </w:r>
      <w:r w:rsidR="00D122E6" w:rsidRPr="000E7360">
        <w:rPr>
          <w:rFonts w:ascii="Times New Roman" w:hAnsi="Times New Roman"/>
          <w:bCs/>
          <w:sz w:val="24"/>
          <w:szCs w:val="24"/>
        </w:rPr>
        <w:t>which gave priority to projects that enable</w:t>
      </w:r>
      <w:r w:rsidR="00064FE4" w:rsidRPr="000E7360">
        <w:rPr>
          <w:rFonts w:ascii="Times New Roman" w:hAnsi="Times New Roman"/>
          <w:bCs/>
          <w:sz w:val="24"/>
          <w:szCs w:val="24"/>
        </w:rPr>
        <w:t>d</w:t>
      </w:r>
      <w:r w:rsidR="00D122E6" w:rsidRPr="000E7360">
        <w:rPr>
          <w:rFonts w:ascii="Times New Roman" w:hAnsi="Times New Roman"/>
          <w:bCs/>
          <w:sz w:val="24"/>
          <w:szCs w:val="24"/>
        </w:rPr>
        <w:t xml:space="preserve"> Marshall County to come back stronger and better than before</w:t>
      </w:r>
      <w:r w:rsidR="00064FE4" w:rsidRPr="000E7360">
        <w:rPr>
          <w:rFonts w:ascii="Times New Roman" w:hAnsi="Times New Roman"/>
          <w:bCs/>
          <w:sz w:val="24"/>
          <w:szCs w:val="24"/>
        </w:rPr>
        <w:t xml:space="preserve">.  </w:t>
      </w:r>
      <w:r w:rsidR="003D37EC" w:rsidRPr="000E7360">
        <w:rPr>
          <w:rFonts w:ascii="Times New Roman" w:hAnsi="Times New Roman"/>
          <w:bCs/>
          <w:sz w:val="24"/>
          <w:szCs w:val="24"/>
        </w:rPr>
        <w:t xml:space="preserve">To continue this positive momentum this year, </w:t>
      </w:r>
      <w:r w:rsidR="00C86045" w:rsidRPr="000E7360">
        <w:rPr>
          <w:rFonts w:ascii="Times New Roman" w:hAnsi="Times New Roman"/>
          <w:bCs/>
          <w:sz w:val="24"/>
          <w:szCs w:val="24"/>
        </w:rPr>
        <w:t>projects that</w:t>
      </w:r>
      <w:r w:rsidR="00901052" w:rsidRPr="000E7360">
        <w:rPr>
          <w:rFonts w:ascii="Times New Roman" w:hAnsi="Times New Roman"/>
          <w:bCs/>
          <w:sz w:val="24"/>
          <w:szCs w:val="24"/>
        </w:rPr>
        <w:t xml:space="preserve"> embody CFMC’s new vision statement; </w:t>
      </w:r>
      <w:r w:rsidR="000944E1" w:rsidRPr="000E7360">
        <w:rPr>
          <w:rFonts w:ascii="Times New Roman" w:hAnsi="Times New Roman"/>
          <w:bCs/>
          <w:sz w:val="24"/>
          <w:szCs w:val="24"/>
        </w:rPr>
        <w:t>“</w:t>
      </w:r>
      <w:r w:rsidR="0036325C" w:rsidRPr="000E7360">
        <w:rPr>
          <w:rFonts w:ascii="Times New Roman" w:hAnsi="Times New Roman"/>
          <w:bCs/>
          <w:sz w:val="24"/>
          <w:szCs w:val="24"/>
        </w:rPr>
        <w:t>Advancing Marshall County as a place to thrive!”</w:t>
      </w:r>
      <w:r w:rsidR="00901052" w:rsidRPr="000E7360">
        <w:rPr>
          <w:rFonts w:ascii="Times New Roman" w:hAnsi="Times New Roman"/>
          <w:bCs/>
          <w:sz w:val="24"/>
          <w:szCs w:val="24"/>
        </w:rPr>
        <w:t xml:space="preserve"> will be given priority</w:t>
      </w:r>
      <w:r w:rsidR="0036325C" w:rsidRPr="000E7360">
        <w:rPr>
          <w:rFonts w:ascii="Times New Roman" w:hAnsi="Times New Roman"/>
          <w:bCs/>
          <w:sz w:val="24"/>
          <w:szCs w:val="24"/>
        </w:rPr>
        <w:t>.</w:t>
      </w:r>
      <w:r w:rsidR="0036325C">
        <w:rPr>
          <w:rFonts w:ascii="Times New Roman" w:hAnsi="Times New Roman"/>
          <w:bCs/>
          <w:sz w:val="24"/>
          <w:szCs w:val="24"/>
        </w:rPr>
        <w:t xml:space="preserve">  </w:t>
      </w:r>
    </w:p>
    <w:p w14:paraId="58DE5DF6" w14:textId="77777777" w:rsidR="003B15B2" w:rsidRDefault="003B15B2" w:rsidP="003B15B2">
      <w:pPr>
        <w:pStyle w:val="NoSpacing"/>
        <w:rPr>
          <w:rFonts w:ascii="Times New Roman" w:hAnsi="Times New Roman"/>
          <w:b/>
          <w:sz w:val="24"/>
          <w:szCs w:val="24"/>
          <w:u w:val="single"/>
        </w:rPr>
      </w:pPr>
    </w:p>
    <w:p w14:paraId="65C78440"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Guidelines</w:t>
      </w:r>
    </w:p>
    <w:p w14:paraId="32297BF1" w14:textId="77777777" w:rsidR="003B15B2" w:rsidRPr="007F44BE" w:rsidRDefault="003B15B2" w:rsidP="003B15B2">
      <w:pPr>
        <w:pStyle w:val="NoSpacing"/>
        <w:rPr>
          <w:rFonts w:ascii="Times New Roman" w:hAnsi="Times New Roman"/>
          <w:b/>
          <w:sz w:val="24"/>
          <w:szCs w:val="24"/>
          <w:u w:val="single"/>
        </w:rPr>
      </w:pPr>
    </w:p>
    <w:p w14:paraId="7C84AD94" w14:textId="062D2341" w:rsidR="003B15B2" w:rsidRPr="007F44BE" w:rsidRDefault="003B15B2" w:rsidP="003B15B2">
      <w:pPr>
        <w:pStyle w:val="NoSpacing"/>
        <w:rPr>
          <w:rFonts w:ascii="Times New Roman" w:hAnsi="Times New Roman"/>
          <w:sz w:val="24"/>
          <w:szCs w:val="24"/>
        </w:rPr>
      </w:pPr>
      <w:r w:rsidRPr="001F66D6">
        <w:rPr>
          <w:rFonts w:ascii="Times New Roman" w:hAnsi="Times New Roman"/>
          <w:b/>
          <w:bCs/>
          <w:i/>
          <w:iCs/>
          <w:sz w:val="24"/>
          <w:szCs w:val="24"/>
        </w:rPr>
        <w:t>The 202</w:t>
      </w:r>
      <w:r w:rsidR="003D37EC">
        <w:rPr>
          <w:rFonts w:ascii="Times New Roman" w:hAnsi="Times New Roman"/>
          <w:b/>
          <w:bCs/>
          <w:i/>
          <w:iCs/>
          <w:sz w:val="24"/>
          <w:szCs w:val="24"/>
        </w:rPr>
        <w:t>2</w:t>
      </w:r>
      <w:r w:rsidRPr="001F66D6">
        <w:rPr>
          <w:rFonts w:ascii="Times New Roman" w:hAnsi="Times New Roman"/>
          <w:b/>
          <w:bCs/>
          <w:i/>
          <w:iCs/>
          <w:sz w:val="24"/>
          <w:szCs w:val="24"/>
        </w:rPr>
        <w:t xml:space="preserve"> Community Foundation of Marshall County (CFMC) Grant is open through the letter of intent process</w:t>
      </w:r>
      <w:r w:rsidRPr="001F66D6">
        <w:rPr>
          <w:rFonts w:ascii="Times New Roman" w:hAnsi="Times New Roman"/>
          <w:sz w:val="24"/>
          <w:szCs w:val="24"/>
        </w:rPr>
        <w:t>.  All interested applicants start by submitting a letter of intent to the CFMC Board of Directors for review.  Grant application materials will be offered by invitation only to selected applicants.  Final submissions must include the completed application, along with a detailed project budget.  Funding decisions are made through a competitive application process</w:t>
      </w:r>
      <w:r w:rsidRPr="007F44BE">
        <w:rPr>
          <w:rFonts w:ascii="Times New Roman" w:hAnsi="Times New Roman"/>
          <w:sz w:val="24"/>
          <w:szCs w:val="24"/>
        </w:rPr>
        <w:t>.</w:t>
      </w:r>
    </w:p>
    <w:p w14:paraId="09040F97" w14:textId="77777777" w:rsidR="003B15B2" w:rsidRPr="007F44BE" w:rsidRDefault="003B15B2" w:rsidP="003B15B2">
      <w:pPr>
        <w:pStyle w:val="NoSpacing"/>
        <w:rPr>
          <w:rFonts w:ascii="Times New Roman" w:hAnsi="Times New Roman"/>
          <w:sz w:val="24"/>
          <w:szCs w:val="24"/>
        </w:rPr>
      </w:pPr>
    </w:p>
    <w:p w14:paraId="7BD6BB0A" w14:textId="0EF75B08"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202</w:t>
      </w:r>
      <w:r w:rsidR="003D37EC">
        <w:rPr>
          <w:rFonts w:ascii="Times New Roman" w:hAnsi="Times New Roman"/>
          <w:b/>
          <w:sz w:val="24"/>
          <w:szCs w:val="24"/>
          <w:u w:val="single"/>
        </w:rPr>
        <w:t>2</w:t>
      </w:r>
      <w:r w:rsidRPr="007F44BE">
        <w:rPr>
          <w:rFonts w:ascii="Times New Roman" w:hAnsi="Times New Roman"/>
          <w:b/>
          <w:sz w:val="24"/>
          <w:szCs w:val="24"/>
          <w:u w:val="single"/>
        </w:rPr>
        <w:t xml:space="preserve"> Funding Available</w:t>
      </w:r>
    </w:p>
    <w:p w14:paraId="77D26EC2" w14:textId="77777777" w:rsidR="003B15B2" w:rsidRPr="007F44BE" w:rsidRDefault="003B15B2" w:rsidP="003B15B2">
      <w:pPr>
        <w:pStyle w:val="NoSpacing"/>
        <w:rPr>
          <w:rFonts w:ascii="Times New Roman" w:hAnsi="Times New Roman"/>
          <w:b/>
          <w:sz w:val="24"/>
          <w:szCs w:val="24"/>
          <w:u w:val="single"/>
        </w:rPr>
      </w:pPr>
    </w:p>
    <w:p w14:paraId="5EEFF9B1" w14:textId="77CC6784" w:rsidR="003B15B2" w:rsidRPr="007F44BE" w:rsidRDefault="003B15B2" w:rsidP="003B15B2">
      <w:pPr>
        <w:pStyle w:val="NoSpacing"/>
        <w:rPr>
          <w:rFonts w:ascii="Times New Roman" w:hAnsi="Times New Roman"/>
          <w:bCs/>
          <w:sz w:val="24"/>
          <w:szCs w:val="24"/>
        </w:rPr>
      </w:pPr>
      <w:r w:rsidRPr="000E7360">
        <w:rPr>
          <w:rFonts w:ascii="Times New Roman" w:hAnsi="Times New Roman"/>
          <w:bCs/>
          <w:sz w:val="24"/>
          <w:szCs w:val="24"/>
        </w:rPr>
        <w:t>$</w:t>
      </w:r>
      <w:r w:rsidR="00DE1B8A" w:rsidRPr="000E7360">
        <w:rPr>
          <w:rFonts w:ascii="Times New Roman" w:hAnsi="Times New Roman"/>
          <w:bCs/>
          <w:sz w:val="24"/>
          <w:szCs w:val="24"/>
        </w:rPr>
        <w:t>88,500</w:t>
      </w:r>
      <w:r w:rsidRPr="007F44BE">
        <w:rPr>
          <w:rFonts w:ascii="Times New Roman" w:hAnsi="Times New Roman"/>
          <w:bCs/>
          <w:sz w:val="24"/>
          <w:szCs w:val="24"/>
        </w:rPr>
        <w:t xml:space="preserve"> </w:t>
      </w:r>
      <w:r>
        <w:rPr>
          <w:rFonts w:ascii="Times New Roman" w:hAnsi="Times New Roman"/>
          <w:bCs/>
          <w:sz w:val="24"/>
          <w:szCs w:val="24"/>
        </w:rPr>
        <w:t xml:space="preserve">is available for the </w:t>
      </w:r>
      <w:r w:rsidRPr="007F44BE">
        <w:rPr>
          <w:rFonts w:ascii="Times New Roman" w:hAnsi="Times New Roman"/>
          <w:bCs/>
          <w:sz w:val="24"/>
          <w:szCs w:val="24"/>
        </w:rPr>
        <w:t>202</w:t>
      </w:r>
      <w:r w:rsidR="00DE1B8A">
        <w:rPr>
          <w:rFonts w:ascii="Times New Roman" w:hAnsi="Times New Roman"/>
          <w:bCs/>
          <w:sz w:val="24"/>
          <w:szCs w:val="24"/>
        </w:rPr>
        <w:t>2</w:t>
      </w:r>
      <w:r>
        <w:rPr>
          <w:rFonts w:ascii="Times New Roman" w:hAnsi="Times New Roman"/>
          <w:bCs/>
          <w:sz w:val="24"/>
          <w:szCs w:val="24"/>
        </w:rPr>
        <w:t xml:space="preserve"> g</w:t>
      </w:r>
      <w:r w:rsidRPr="007F44BE">
        <w:rPr>
          <w:rFonts w:ascii="Times New Roman" w:hAnsi="Times New Roman"/>
          <w:bCs/>
          <w:sz w:val="24"/>
          <w:szCs w:val="24"/>
        </w:rPr>
        <w:t>rant cycle</w:t>
      </w:r>
      <w:r w:rsidR="00702D32">
        <w:rPr>
          <w:rFonts w:ascii="Times New Roman" w:hAnsi="Times New Roman"/>
          <w:bCs/>
          <w:sz w:val="24"/>
          <w:szCs w:val="24"/>
        </w:rPr>
        <w:t>.</w:t>
      </w:r>
    </w:p>
    <w:p w14:paraId="374AE6D3" w14:textId="77777777" w:rsidR="003B15B2" w:rsidRPr="007F44BE" w:rsidRDefault="003B15B2" w:rsidP="003B15B2">
      <w:pPr>
        <w:pStyle w:val="NoSpacing"/>
        <w:rPr>
          <w:rFonts w:ascii="Times New Roman" w:hAnsi="Times New Roman"/>
          <w:bCs/>
          <w:sz w:val="24"/>
          <w:szCs w:val="24"/>
        </w:rPr>
      </w:pPr>
    </w:p>
    <w:p w14:paraId="4F85F93A"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Eligibility</w:t>
      </w:r>
    </w:p>
    <w:p w14:paraId="61B71856" w14:textId="77777777" w:rsidR="003B15B2" w:rsidRPr="007F44BE" w:rsidRDefault="003B15B2" w:rsidP="003B15B2">
      <w:pPr>
        <w:pStyle w:val="NoSpacing"/>
        <w:rPr>
          <w:rFonts w:ascii="Times New Roman" w:hAnsi="Times New Roman"/>
          <w:b/>
          <w:sz w:val="24"/>
          <w:szCs w:val="24"/>
          <w:u w:val="single"/>
        </w:rPr>
      </w:pPr>
    </w:p>
    <w:p w14:paraId="482D7528" w14:textId="332A7749"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Funding is available to non-profit, I.R.S. 501(c)(3) tax-exempt organizations, 170(b) units of government organizations or charitable organizations without the above designations through a qualified fiscal</w:t>
      </w:r>
      <w:r>
        <w:rPr>
          <w:rFonts w:ascii="Times New Roman" w:hAnsi="Times New Roman"/>
          <w:sz w:val="24"/>
          <w:szCs w:val="24"/>
        </w:rPr>
        <w:t xml:space="preserve"> </w:t>
      </w:r>
      <w:r w:rsidRPr="007F44BE">
        <w:rPr>
          <w:rFonts w:ascii="Times New Roman" w:hAnsi="Times New Roman"/>
          <w:sz w:val="24"/>
          <w:szCs w:val="24"/>
        </w:rPr>
        <w:t>sponsor</w:t>
      </w:r>
      <w:r w:rsidRPr="000E7360">
        <w:rPr>
          <w:rFonts w:ascii="Times New Roman" w:hAnsi="Times New Roman"/>
          <w:sz w:val="24"/>
          <w:szCs w:val="24"/>
        </w:rPr>
        <w:t xml:space="preserve">.  </w:t>
      </w:r>
      <w:r w:rsidR="00EA2172" w:rsidRPr="000E7360">
        <w:rPr>
          <w:rFonts w:ascii="Times New Roman" w:hAnsi="Times New Roman"/>
          <w:sz w:val="24"/>
          <w:szCs w:val="24"/>
        </w:rPr>
        <w:t>Organization</w:t>
      </w:r>
      <w:r w:rsidR="0003509F" w:rsidRPr="000E7360">
        <w:rPr>
          <w:rFonts w:ascii="Times New Roman" w:hAnsi="Times New Roman"/>
          <w:sz w:val="24"/>
          <w:szCs w:val="24"/>
        </w:rPr>
        <w:t>s</w:t>
      </w:r>
      <w:r w:rsidR="00EA2172" w:rsidRPr="000E7360">
        <w:rPr>
          <w:rFonts w:ascii="Times New Roman" w:hAnsi="Times New Roman"/>
          <w:sz w:val="24"/>
          <w:szCs w:val="24"/>
        </w:rPr>
        <w:t xml:space="preserve"> must </w:t>
      </w:r>
      <w:r w:rsidR="006B5358" w:rsidRPr="000E7360">
        <w:rPr>
          <w:rFonts w:ascii="Times New Roman" w:hAnsi="Times New Roman"/>
          <w:sz w:val="24"/>
          <w:szCs w:val="24"/>
        </w:rPr>
        <w:t>be in good standing with CFMC</w:t>
      </w:r>
      <w:r w:rsidR="0003509F" w:rsidRPr="000E7360">
        <w:rPr>
          <w:rFonts w:ascii="Times New Roman" w:hAnsi="Times New Roman"/>
          <w:sz w:val="24"/>
          <w:szCs w:val="24"/>
        </w:rPr>
        <w:t xml:space="preserve"> which includes</w:t>
      </w:r>
      <w:r w:rsidR="006B5358" w:rsidRPr="000E7360">
        <w:rPr>
          <w:rFonts w:ascii="Times New Roman" w:hAnsi="Times New Roman"/>
          <w:sz w:val="24"/>
          <w:szCs w:val="24"/>
        </w:rPr>
        <w:t xml:space="preserve"> </w:t>
      </w:r>
      <w:r w:rsidR="0003509F" w:rsidRPr="000E7360">
        <w:rPr>
          <w:rFonts w:ascii="Times New Roman" w:hAnsi="Times New Roman"/>
          <w:sz w:val="24"/>
          <w:szCs w:val="24"/>
        </w:rPr>
        <w:t xml:space="preserve">completion of prior grant projects and submission of the related </w:t>
      </w:r>
      <w:r w:rsidR="006B5358" w:rsidRPr="000E7360">
        <w:rPr>
          <w:rFonts w:ascii="Times New Roman" w:hAnsi="Times New Roman"/>
          <w:sz w:val="24"/>
          <w:szCs w:val="24"/>
        </w:rPr>
        <w:t>final report.</w:t>
      </w:r>
    </w:p>
    <w:p w14:paraId="12F4582D" w14:textId="77777777" w:rsidR="003B15B2" w:rsidRPr="007F44BE" w:rsidRDefault="003B15B2" w:rsidP="003B15B2">
      <w:pPr>
        <w:pStyle w:val="NoSpacing"/>
        <w:rPr>
          <w:rFonts w:ascii="Times New Roman" w:hAnsi="Times New Roman"/>
          <w:b/>
          <w:sz w:val="24"/>
          <w:szCs w:val="24"/>
          <w:u w:val="single"/>
        </w:rPr>
      </w:pPr>
    </w:p>
    <w:p w14:paraId="42E76541"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Conditions</w:t>
      </w:r>
    </w:p>
    <w:p w14:paraId="42243D37" w14:textId="77777777" w:rsidR="003B15B2" w:rsidRDefault="003B15B2" w:rsidP="003B15B2">
      <w:pPr>
        <w:pStyle w:val="NoSpacing"/>
        <w:rPr>
          <w:rFonts w:ascii="Times New Roman" w:hAnsi="Times New Roman"/>
          <w:b/>
          <w:sz w:val="24"/>
          <w:szCs w:val="24"/>
          <w:u w:val="single"/>
        </w:rPr>
      </w:pPr>
    </w:p>
    <w:p w14:paraId="034D2F37" w14:textId="77777777" w:rsidR="003B15B2" w:rsidRPr="00205806"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The </w:t>
      </w:r>
      <w:r>
        <w:rPr>
          <w:rFonts w:ascii="Times New Roman" w:hAnsi="Times New Roman"/>
          <w:bCs/>
          <w:sz w:val="24"/>
          <w:szCs w:val="24"/>
        </w:rPr>
        <w:t>letter of intent</w:t>
      </w:r>
      <w:r w:rsidRPr="007F44BE">
        <w:rPr>
          <w:rFonts w:ascii="Times New Roman" w:hAnsi="Times New Roman"/>
          <w:bCs/>
          <w:sz w:val="24"/>
          <w:szCs w:val="24"/>
        </w:rPr>
        <w:t xml:space="preserve"> </w:t>
      </w:r>
      <w:r>
        <w:rPr>
          <w:rFonts w:ascii="Times New Roman" w:hAnsi="Times New Roman"/>
          <w:bCs/>
          <w:sz w:val="24"/>
          <w:szCs w:val="24"/>
        </w:rPr>
        <w:t>must</w:t>
      </w:r>
      <w:r w:rsidRPr="007F44BE">
        <w:rPr>
          <w:rFonts w:ascii="Times New Roman" w:hAnsi="Times New Roman"/>
          <w:bCs/>
          <w:sz w:val="24"/>
          <w:szCs w:val="24"/>
        </w:rPr>
        <w:t xml:space="preserve"> be for a specific project</w:t>
      </w:r>
    </w:p>
    <w:p w14:paraId="4319085A"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One letter of intent may be submitted per organization</w:t>
      </w:r>
    </w:p>
    <w:p w14:paraId="32624774"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 xml:space="preserve">The minimum grant award per project is $1,000 with the maximum not to exceed funding available </w:t>
      </w:r>
    </w:p>
    <w:p w14:paraId="7F5C070D" w14:textId="270D4BCF" w:rsidR="003B15B2" w:rsidRPr="007F44BE"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Projects must be completed by </w:t>
      </w:r>
      <w:r w:rsidRPr="000E7360">
        <w:rPr>
          <w:rFonts w:ascii="Times New Roman" w:hAnsi="Times New Roman"/>
          <w:bCs/>
          <w:sz w:val="24"/>
          <w:szCs w:val="24"/>
        </w:rPr>
        <w:t>December 31, 202</w:t>
      </w:r>
      <w:r w:rsidR="00372874" w:rsidRPr="000E7360">
        <w:rPr>
          <w:rFonts w:ascii="Times New Roman" w:hAnsi="Times New Roman"/>
          <w:bCs/>
          <w:sz w:val="24"/>
          <w:szCs w:val="24"/>
        </w:rPr>
        <w:t>2</w:t>
      </w:r>
    </w:p>
    <w:p w14:paraId="116361A6" w14:textId="77777777" w:rsidR="0003509F" w:rsidRDefault="0003509F" w:rsidP="003B15B2">
      <w:pPr>
        <w:pStyle w:val="NoSpacing"/>
        <w:rPr>
          <w:rFonts w:ascii="Times New Roman" w:hAnsi="Times New Roman"/>
          <w:b/>
          <w:sz w:val="24"/>
          <w:szCs w:val="24"/>
          <w:u w:val="single"/>
        </w:rPr>
      </w:pPr>
    </w:p>
    <w:p w14:paraId="409DA694" w14:textId="0EB6AEFA"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Cycle Timeline</w:t>
      </w:r>
    </w:p>
    <w:p w14:paraId="7B0C3FDF" w14:textId="77777777" w:rsidR="003B15B2" w:rsidRPr="007F44BE" w:rsidRDefault="003B15B2" w:rsidP="003B15B2">
      <w:pPr>
        <w:pStyle w:val="NoSpacing"/>
        <w:rPr>
          <w:rFonts w:ascii="Times New Roman" w:hAnsi="Times New Roman"/>
          <w:b/>
          <w:sz w:val="24"/>
          <w:szCs w:val="24"/>
          <w:u w:val="single"/>
        </w:rPr>
      </w:pPr>
    </w:p>
    <w:p w14:paraId="1283963C" w14:textId="635B9293" w:rsidR="003B15B2" w:rsidRDefault="006307EE" w:rsidP="00D61559">
      <w:pPr>
        <w:pStyle w:val="NoSpacing"/>
      </w:pPr>
      <w:r>
        <w:rPr>
          <w:rFonts w:ascii="Times New Roman" w:hAnsi="Times New Roman"/>
          <w:b/>
          <w:sz w:val="24"/>
          <w:szCs w:val="24"/>
        </w:rPr>
        <w:t xml:space="preserve">Friday, </w:t>
      </w:r>
      <w:r w:rsidR="003B15B2">
        <w:rPr>
          <w:rFonts w:ascii="Times New Roman" w:hAnsi="Times New Roman"/>
          <w:b/>
          <w:sz w:val="24"/>
          <w:szCs w:val="24"/>
        </w:rPr>
        <w:t xml:space="preserve">November 5, </w:t>
      </w:r>
      <w:proofErr w:type="gramStart"/>
      <w:r w:rsidR="003B15B2">
        <w:rPr>
          <w:rFonts w:ascii="Times New Roman" w:hAnsi="Times New Roman"/>
          <w:b/>
          <w:sz w:val="24"/>
          <w:szCs w:val="24"/>
        </w:rPr>
        <w:t>202</w:t>
      </w:r>
      <w:r w:rsidR="003019BB">
        <w:rPr>
          <w:rFonts w:ascii="Times New Roman" w:hAnsi="Times New Roman"/>
          <w:b/>
          <w:sz w:val="24"/>
          <w:szCs w:val="24"/>
        </w:rPr>
        <w:t>1</w:t>
      </w:r>
      <w:proofErr w:type="gramEnd"/>
      <w:r w:rsidR="003B15B2">
        <w:rPr>
          <w:rFonts w:ascii="Times New Roman" w:hAnsi="Times New Roman"/>
          <w:b/>
          <w:sz w:val="24"/>
          <w:szCs w:val="24"/>
        </w:rPr>
        <w:t xml:space="preserve"> at 12:15 p.m</w:t>
      </w:r>
      <w:r w:rsidR="003B15B2" w:rsidRPr="000E7360">
        <w:rPr>
          <w:rFonts w:ascii="Times New Roman" w:hAnsi="Times New Roman"/>
          <w:b/>
          <w:sz w:val="24"/>
          <w:szCs w:val="24"/>
        </w:rPr>
        <w:t xml:space="preserve">.:  </w:t>
      </w:r>
      <w:r w:rsidR="003B15B2" w:rsidRPr="000E7360">
        <w:rPr>
          <w:rFonts w:ascii="Times New Roman" w:hAnsi="Times New Roman"/>
          <w:bCs/>
          <w:sz w:val="24"/>
          <w:szCs w:val="24"/>
        </w:rPr>
        <w:t xml:space="preserve">Informational </w:t>
      </w:r>
      <w:r w:rsidR="00D61559" w:rsidRPr="000E7360">
        <w:rPr>
          <w:rFonts w:ascii="Times New Roman" w:hAnsi="Times New Roman"/>
          <w:bCs/>
          <w:sz w:val="24"/>
          <w:szCs w:val="24"/>
        </w:rPr>
        <w:t>M</w:t>
      </w:r>
      <w:r w:rsidR="003B15B2" w:rsidRPr="000E7360">
        <w:rPr>
          <w:rFonts w:ascii="Times New Roman" w:hAnsi="Times New Roman"/>
          <w:bCs/>
          <w:sz w:val="24"/>
          <w:szCs w:val="24"/>
        </w:rPr>
        <w:t>eeting</w:t>
      </w:r>
      <w:r w:rsidR="00C00363" w:rsidRPr="000E7360">
        <w:rPr>
          <w:rFonts w:ascii="Times New Roman" w:hAnsi="Times New Roman"/>
          <w:bCs/>
          <w:sz w:val="24"/>
          <w:szCs w:val="24"/>
        </w:rPr>
        <w:t xml:space="preserve"> via Zoom</w:t>
      </w:r>
    </w:p>
    <w:p w14:paraId="459D8776" w14:textId="084988CC" w:rsidR="003B15B2" w:rsidRDefault="00763B8F" w:rsidP="003B15B2">
      <w:pPr>
        <w:pStyle w:val="NoSpacing"/>
        <w:rPr>
          <w:rFonts w:ascii="Times New Roman" w:hAnsi="Times New Roman"/>
          <w:bCs/>
          <w:sz w:val="24"/>
          <w:szCs w:val="24"/>
        </w:rPr>
      </w:pPr>
      <w:r>
        <w:rPr>
          <w:rFonts w:ascii="Times New Roman" w:hAnsi="Times New Roman"/>
          <w:b/>
          <w:sz w:val="24"/>
          <w:szCs w:val="24"/>
        </w:rPr>
        <w:t>Monday, November 29, 2021</w:t>
      </w:r>
      <w:r w:rsidR="003B15B2">
        <w:rPr>
          <w:rFonts w:ascii="Times New Roman" w:hAnsi="Times New Roman"/>
          <w:b/>
          <w:sz w:val="24"/>
          <w:szCs w:val="24"/>
        </w:rPr>
        <w:t xml:space="preserve">:  </w:t>
      </w:r>
      <w:r w:rsidR="003B15B2">
        <w:rPr>
          <w:rFonts w:ascii="Times New Roman" w:hAnsi="Times New Roman"/>
          <w:bCs/>
          <w:sz w:val="24"/>
          <w:szCs w:val="24"/>
        </w:rPr>
        <w:t>Letter of Intent due by noon</w:t>
      </w:r>
    </w:p>
    <w:p w14:paraId="47628E50" w14:textId="3D079FF9" w:rsidR="003B15B2" w:rsidRDefault="00763B8F" w:rsidP="003B15B2">
      <w:pPr>
        <w:pStyle w:val="NoSpacing"/>
        <w:rPr>
          <w:rFonts w:ascii="Times New Roman" w:hAnsi="Times New Roman"/>
          <w:bCs/>
          <w:sz w:val="24"/>
          <w:szCs w:val="24"/>
        </w:rPr>
      </w:pPr>
      <w:r>
        <w:rPr>
          <w:rFonts w:ascii="Times New Roman" w:hAnsi="Times New Roman"/>
          <w:b/>
          <w:sz w:val="24"/>
          <w:szCs w:val="24"/>
        </w:rPr>
        <w:t xml:space="preserve">Wednesday, </w:t>
      </w:r>
      <w:r w:rsidR="003B15B2">
        <w:rPr>
          <w:rFonts w:ascii="Times New Roman" w:hAnsi="Times New Roman"/>
          <w:b/>
          <w:sz w:val="24"/>
          <w:szCs w:val="24"/>
        </w:rPr>
        <w:t xml:space="preserve">December </w:t>
      </w:r>
      <w:r>
        <w:rPr>
          <w:rFonts w:ascii="Times New Roman" w:hAnsi="Times New Roman"/>
          <w:b/>
          <w:sz w:val="24"/>
          <w:szCs w:val="24"/>
        </w:rPr>
        <w:t>22, 2021</w:t>
      </w:r>
      <w:r w:rsidR="003B15B2">
        <w:rPr>
          <w:rFonts w:ascii="Times New Roman" w:hAnsi="Times New Roman"/>
          <w:b/>
          <w:sz w:val="24"/>
          <w:szCs w:val="24"/>
        </w:rPr>
        <w:t xml:space="preserve">:  </w:t>
      </w:r>
      <w:r w:rsidR="003B15B2" w:rsidRPr="000D67EE">
        <w:rPr>
          <w:rFonts w:ascii="Times New Roman" w:hAnsi="Times New Roman"/>
          <w:bCs/>
          <w:sz w:val="24"/>
          <w:szCs w:val="24"/>
        </w:rPr>
        <w:t xml:space="preserve">Applicants notified if they </w:t>
      </w:r>
      <w:r w:rsidR="004D6F72">
        <w:rPr>
          <w:rFonts w:ascii="Times New Roman" w:hAnsi="Times New Roman"/>
          <w:bCs/>
          <w:sz w:val="24"/>
          <w:szCs w:val="24"/>
        </w:rPr>
        <w:t>are</w:t>
      </w:r>
      <w:r w:rsidR="003B15B2" w:rsidRPr="000D67EE">
        <w:rPr>
          <w:rFonts w:ascii="Times New Roman" w:hAnsi="Times New Roman"/>
          <w:bCs/>
          <w:sz w:val="24"/>
          <w:szCs w:val="24"/>
        </w:rPr>
        <w:t xml:space="preserve"> invited to complete application</w:t>
      </w:r>
    </w:p>
    <w:p w14:paraId="2AFA61BD" w14:textId="4B15B3CC" w:rsidR="003B15B2" w:rsidRDefault="00D8764C" w:rsidP="003B15B2">
      <w:pPr>
        <w:pStyle w:val="NoSpacing"/>
        <w:rPr>
          <w:rFonts w:ascii="Times New Roman" w:hAnsi="Times New Roman"/>
          <w:bCs/>
          <w:sz w:val="24"/>
          <w:szCs w:val="24"/>
        </w:rPr>
      </w:pPr>
      <w:r>
        <w:rPr>
          <w:rFonts w:ascii="Times New Roman" w:hAnsi="Times New Roman"/>
          <w:b/>
          <w:sz w:val="24"/>
          <w:szCs w:val="24"/>
        </w:rPr>
        <w:t xml:space="preserve">Monday, </w:t>
      </w:r>
      <w:r w:rsidR="003B15B2" w:rsidRPr="00E75FA9">
        <w:rPr>
          <w:rFonts w:ascii="Times New Roman" w:hAnsi="Times New Roman"/>
          <w:b/>
          <w:sz w:val="24"/>
          <w:szCs w:val="24"/>
        </w:rPr>
        <w:t>January 2</w:t>
      </w:r>
      <w:r>
        <w:rPr>
          <w:rFonts w:ascii="Times New Roman" w:hAnsi="Times New Roman"/>
          <w:b/>
          <w:sz w:val="24"/>
          <w:szCs w:val="24"/>
        </w:rPr>
        <w:t>8</w:t>
      </w:r>
      <w:r w:rsidR="003B15B2" w:rsidRPr="00E75FA9">
        <w:rPr>
          <w:rFonts w:ascii="Times New Roman" w:hAnsi="Times New Roman"/>
          <w:b/>
          <w:sz w:val="24"/>
          <w:szCs w:val="24"/>
        </w:rPr>
        <w:t>, 202</w:t>
      </w:r>
      <w:r>
        <w:rPr>
          <w:rFonts w:ascii="Times New Roman" w:hAnsi="Times New Roman"/>
          <w:b/>
          <w:sz w:val="24"/>
          <w:szCs w:val="24"/>
        </w:rPr>
        <w:t>2</w:t>
      </w:r>
      <w:r w:rsidR="003B15B2" w:rsidRPr="00E75FA9">
        <w:rPr>
          <w:rFonts w:ascii="Times New Roman" w:hAnsi="Times New Roman"/>
          <w:b/>
          <w:sz w:val="24"/>
          <w:szCs w:val="24"/>
        </w:rPr>
        <w:t>:</w:t>
      </w:r>
      <w:r w:rsidR="003B15B2">
        <w:rPr>
          <w:rFonts w:ascii="Times New Roman" w:hAnsi="Times New Roman"/>
          <w:bCs/>
          <w:sz w:val="24"/>
          <w:szCs w:val="24"/>
        </w:rPr>
        <w:t xml:space="preserve">  Grant applicants due by noon</w:t>
      </w:r>
    </w:p>
    <w:p w14:paraId="62845EDC" w14:textId="70E75302" w:rsidR="003B15B2" w:rsidRPr="00634142" w:rsidRDefault="003B15B2" w:rsidP="003B15B2">
      <w:pPr>
        <w:pStyle w:val="NoSpacing"/>
        <w:rPr>
          <w:rFonts w:ascii="Times New Roman" w:hAnsi="Times New Roman"/>
          <w:bCs/>
          <w:sz w:val="24"/>
          <w:szCs w:val="24"/>
        </w:rPr>
      </w:pPr>
      <w:proofErr w:type="gramStart"/>
      <w:r w:rsidRPr="00232D25">
        <w:rPr>
          <w:rFonts w:ascii="Times New Roman" w:hAnsi="Times New Roman"/>
          <w:b/>
          <w:sz w:val="24"/>
          <w:szCs w:val="24"/>
        </w:rPr>
        <w:t>March,</w:t>
      </w:r>
      <w:proofErr w:type="gramEnd"/>
      <w:r w:rsidRPr="00232D25">
        <w:rPr>
          <w:rFonts w:ascii="Times New Roman" w:hAnsi="Times New Roman"/>
          <w:b/>
          <w:sz w:val="24"/>
          <w:szCs w:val="24"/>
        </w:rPr>
        <w:t xml:space="preserve"> 22, 202</w:t>
      </w:r>
      <w:r w:rsidR="00D8764C">
        <w:rPr>
          <w:rFonts w:ascii="Times New Roman" w:hAnsi="Times New Roman"/>
          <w:b/>
          <w:sz w:val="24"/>
          <w:szCs w:val="24"/>
        </w:rPr>
        <w:t>2</w:t>
      </w:r>
      <w:r w:rsidRPr="00232D25">
        <w:rPr>
          <w:rFonts w:ascii="Times New Roman" w:hAnsi="Times New Roman"/>
          <w:b/>
          <w:sz w:val="24"/>
          <w:szCs w:val="24"/>
        </w:rPr>
        <w:t>:</w:t>
      </w:r>
      <w:r>
        <w:rPr>
          <w:rFonts w:ascii="Times New Roman" w:hAnsi="Times New Roman"/>
          <w:bCs/>
          <w:sz w:val="24"/>
          <w:szCs w:val="24"/>
        </w:rPr>
        <w:t xml:space="preserve">  Grant Award Ceremony </w:t>
      </w:r>
    </w:p>
    <w:p w14:paraId="0B37F78A"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 </w:t>
      </w:r>
    </w:p>
    <w:p w14:paraId="7D2025E5" w14:textId="77777777" w:rsidR="003B15B2" w:rsidRDefault="003B15B2" w:rsidP="003B15B2">
      <w:pPr>
        <w:pStyle w:val="NoSpacing"/>
        <w:rPr>
          <w:rStyle w:val="Hyperlink"/>
          <w:rFonts w:ascii="Times New Roman" w:hAnsi="Times New Roman"/>
          <w:color w:val="000000" w:themeColor="text1"/>
          <w:sz w:val="24"/>
          <w:szCs w:val="24"/>
          <w:u w:val="none"/>
        </w:rPr>
      </w:pPr>
      <w:r w:rsidRPr="007F44BE">
        <w:rPr>
          <w:rFonts w:ascii="Times New Roman" w:hAnsi="Times New Roman"/>
          <w:b/>
          <w:sz w:val="24"/>
          <w:szCs w:val="24"/>
        </w:rPr>
        <w:t>*</w:t>
      </w:r>
      <w:r w:rsidRPr="007F44BE">
        <w:rPr>
          <w:rFonts w:ascii="Times New Roman" w:hAnsi="Times New Roman"/>
          <w:bCs/>
          <w:sz w:val="24"/>
          <w:szCs w:val="24"/>
        </w:rPr>
        <w:t xml:space="preserve">If you are unable to attend the informational session </w:t>
      </w:r>
      <w:r>
        <w:rPr>
          <w:rFonts w:ascii="Times New Roman" w:hAnsi="Times New Roman"/>
          <w:bCs/>
          <w:sz w:val="24"/>
          <w:szCs w:val="24"/>
        </w:rPr>
        <w:t xml:space="preserve">it is recommended that you </w:t>
      </w:r>
      <w:r w:rsidRPr="007F44BE">
        <w:rPr>
          <w:rFonts w:ascii="Times New Roman" w:hAnsi="Times New Roman"/>
          <w:bCs/>
          <w:sz w:val="24"/>
          <w:szCs w:val="24"/>
        </w:rPr>
        <w:t xml:space="preserve">contact </w:t>
      </w:r>
      <w:r w:rsidRPr="007F44BE">
        <w:rPr>
          <w:rFonts w:ascii="Times New Roman" w:hAnsi="Times New Roman"/>
          <w:sz w:val="24"/>
          <w:szCs w:val="24"/>
        </w:rPr>
        <w:t xml:space="preserve">Julie Hitchins, Executive Director, by phone at 758-3028 or email at </w:t>
      </w:r>
      <w:hyperlink r:id="rId9" w:history="1">
        <w:r w:rsidRPr="007F44BE">
          <w:rPr>
            <w:rStyle w:val="Hyperlink"/>
            <w:rFonts w:ascii="Times New Roman" w:hAnsi="Times New Roman"/>
            <w:sz w:val="24"/>
            <w:szCs w:val="24"/>
          </w:rPr>
          <w:t>director@cfmarshallco.org</w:t>
        </w:r>
      </w:hyperlink>
      <w:r w:rsidRPr="007F44BE">
        <w:rPr>
          <w:rStyle w:val="Hyperlink"/>
          <w:rFonts w:ascii="Times New Roman" w:hAnsi="Times New Roman"/>
          <w:color w:val="000000" w:themeColor="text1"/>
          <w:sz w:val="24"/>
          <w:szCs w:val="24"/>
          <w:u w:val="none"/>
        </w:rPr>
        <w:t xml:space="preserve"> prior to submitting </w:t>
      </w:r>
      <w:r>
        <w:rPr>
          <w:rStyle w:val="Hyperlink"/>
          <w:rFonts w:ascii="Times New Roman" w:hAnsi="Times New Roman"/>
          <w:color w:val="000000" w:themeColor="text1"/>
          <w:sz w:val="24"/>
          <w:szCs w:val="24"/>
          <w:u w:val="none"/>
        </w:rPr>
        <w:t>your letter of intent</w:t>
      </w:r>
      <w:r w:rsidRPr="007F44BE">
        <w:rPr>
          <w:rStyle w:val="Hyperlink"/>
          <w:rFonts w:ascii="Times New Roman" w:hAnsi="Times New Roman"/>
          <w:color w:val="000000" w:themeColor="text1"/>
          <w:sz w:val="24"/>
          <w:szCs w:val="24"/>
          <w:u w:val="none"/>
        </w:rPr>
        <w:t>.</w:t>
      </w:r>
    </w:p>
    <w:p w14:paraId="555ACE4E" w14:textId="77777777" w:rsidR="003B15B2" w:rsidRDefault="003B15B2" w:rsidP="003B15B2">
      <w:pPr>
        <w:pStyle w:val="NoSpacing"/>
        <w:rPr>
          <w:rFonts w:ascii="Times New Roman" w:hAnsi="Times New Roman"/>
          <w:color w:val="000000" w:themeColor="text1"/>
          <w:sz w:val="24"/>
          <w:szCs w:val="24"/>
        </w:rPr>
      </w:pPr>
    </w:p>
    <w:p w14:paraId="17A979F4" w14:textId="77777777" w:rsidR="003B15B2" w:rsidRPr="007F44BE" w:rsidRDefault="003B15B2" w:rsidP="003B15B2">
      <w:pPr>
        <w:pStyle w:val="NoSpacing"/>
        <w:rPr>
          <w:rFonts w:ascii="Times New Roman" w:hAnsi="Times New Roman"/>
          <w:color w:val="000000" w:themeColor="text1"/>
          <w:sz w:val="24"/>
          <w:szCs w:val="24"/>
        </w:rPr>
      </w:pPr>
    </w:p>
    <w:p w14:paraId="5BB84388" w14:textId="77777777" w:rsidR="003B15B2" w:rsidRPr="007F44BE" w:rsidRDefault="003B15B2" w:rsidP="003B15B2">
      <w:pPr>
        <w:pStyle w:val="NoSpacing"/>
        <w:rPr>
          <w:rFonts w:ascii="Times New Roman" w:hAnsi="Times New Roman"/>
          <w:b/>
          <w:sz w:val="24"/>
          <w:szCs w:val="24"/>
          <w:u w:val="single"/>
        </w:rPr>
      </w:pPr>
      <w:r>
        <w:rPr>
          <w:rFonts w:ascii="Times New Roman" w:hAnsi="Times New Roman"/>
          <w:b/>
          <w:sz w:val="24"/>
          <w:szCs w:val="24"/>
          <w:u w:val="single"/>
        </w:rPr>
        <w:t>Letter of Intent</w:t>
      </w:r>
    </w:p>
    <w:p w14:paraId="47039398" w14:textId="77777777" w:rsidR="003B15B2" w:rsidRDefault="003B15B2" w:rsidP="003B15B2">
      <w:pPr>
        <w:pStyle w:val="NoSpacing"/>
        <w:rPr>
          <w:rFonts w:ascii="Times New Roman" w:hAnsi="Times New Roman"/>
          <w:bCs/>
          <w:sz w:val="24"/>
          <w:szCs w:val="24"/>
        </w:rPr>
      </w:pPr>
    </w:p>
    <w:p w14:paraId="6F420A3A" w14:textId="01BA1250"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Letter of Intent should include grantee contact information:  individual responsible for answering question</w:t>
      </w:r>
      <w:r w:rsidR="006852F0">
        <w:rPr>
          <w:rFonts w:ascii="Times New Roman" w:hAnsi="Times New Roman"/>
          <w:bCs/>
          <w:sz w:val="24"/>
          <w:szCs w:val="24"/>
        </w:rPr>
        <w:t>s</w:t>
      </w:r>
      <w:r w:rsidRPr="00572E7E">
        <w:rPr>
          <w:rFonts w:ascii="Times New Roman" w:hAnsi="Times New Roman"/>
          <w:bCs/>
          <w:sz w:val="24"/>
          <w:szCs w:val="24"/>
        </w:rPr>
        <w:t>, mailing address, email address and phone number</w:t>
      </w:r>
      <w:r>
        <w:rPr>
          <w:rFonts w:ascii="Times New Roman" w:hAnsi="Times New Roman"/>
          <w:bCs/>
          <w:sz w:val="24"/>
          <w:szCs w:val="24"/>
        </w:rPr>
        <w:t xml:space="preserve"> and a narrative of the project </w:t>
      </w:r>
      <w:r w:rsidR="006852F0">
        <w:rPr>
          <w:rFonts w:ascii="Times New Roman" w:hAnsi="Times New Roman"/>
          <w:bCs/>
          <w:sz w:val="24"/>
          <w:szCs w:val="24"/>
        </w:rPr>
        <w:t>including:</w:t>
      </w:r>
    </w:p>
    <w:p w14:paraId="538F555F" w14:textId="77777777" w:rsidR="003B15B2" w:rsidRDefault="003B15B2" w:rsidP="003B15B2">
      <w:pPr>
        <w:pStyle w:val="NoSpacing"/>
        <w:rPr>
          <w:rFonts w:ascii="Times New Roman" w:hAnsi="Times New Roman"/>
          <w:bCs/>
          <w:sz w:val="24"/>
          <w:szCs w:val="24"/>
        </w:rPr>
      </w:pPr>
    </w:p>
    <w:p w14:paraId="3CCAF28E" w14:textId="34A945D1"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*Project description</w:t>
      </w:r>
    </w:p>
    <w:p w14:paraId="5CE82430" w14:textId="4A3DD5C5" w:rsidR="003C6BC2" w:rsidRPr="000E7360" w:rsidRDefault="003C6BC2" w:rsidP="003B15B2">
      <w:pPr>
        <w:pStyle w:val="NoSpacing"/>
        <w:ind w:firstLine="720"/>
        <w:rPr>
          <w:rFonts w:ascii="Times New Roman" w:hAnsi="Times New Roman"/>
          <w:bCs/>
          <w:sz w:val="24"/>
          <w:szCs w:val="24"/>
        </w:rPr>
      </w:pPr>
      <w:r w:rsidRPr="000E7360">
        <w:rPr>
          <w:rFonts w:ascii="Times New Roman" w:hAnsi="Times New Roman"/>
          <w:bCs/>
          <w:sz w:val="24"/>
          <w:szCs w:val="24"/>
        </w:rPr>
        <w:t>*Who will benefit from the project</w:t>
      </w:r>
    </w:p>
    <w:p w14:paraId="50C811A5" w14:textId="35C26907" w:rsidR="003B15B2" w:rsidRDefault="003B15B2" w:rsidP="003B15B2">
      <w:pPr>
        <w:pStyle w:val="NoSpacing"/>
        <w:ind w:firstLine="720"/>
        <w:rPr>
          <w:rFonts w:ascii="Times New Roman" w:hAnsi="Times New Roman"/>
          <w:bCs/>
          <w:sz w:val="24"/>
          <w:szCs w:val="24"/>
        </w:rPr>
      </w:pPr>
      <w:r w:rsidRPr="000E7360">
        <w:rPr>
          <w:rFonts w:ascii="Times New Roman" w:hAnsi="Times New Roman"/>
          <w:bCs/>
          <w:sz w:val="24"/>
          <w:szCs w:val="24"/>
        </w:rPr>
        <w:t xml:space="preserve">*How the proposed project will </w:t>
      </w:r>
      <w:r w:rsidR="00FC2F53" w:rsidRPr="000E7360">
        <w:rPr>
          <w:rFonts w:ascii="Times New Roman" w:hAnsi="Times New Roman"/>
          <w:bCs/>
          <w:sz w:val="24"/>
          <w:szCs w:val="24"/>
        </w:rPr>
        <w:t>“Advance Marshall County as a place to thrive”</w:t>
      </w:r>
    </w:p>
    <w:p w14:paraId="2659BB8A" w14:textId="77777777"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*Total project cost, amount requested from this grant and other secured funding</w:t>
      </w:r>
    </w:p>
    <w:p w14:paraId="5B7C5361" w14:textId="1231D8A5"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*If warranted, how the project fulfills one or more of the priorities listed below</w:t>
      </w:r>
    </w:p>
    <w:p w14:paraId="4B979D8F" w14:textId="77777777" w:rsidR="003B15B2" w:rsidRDefault="003B15B2" w:rsidP="003B15B2">
      <w:pPr>
        <w:pStyle w:val="NoSpacing"/>
        <w:ind w:firstLine="720"/>
        <w:rPr>
          <w:rFonts w:ascii="Times New Roman" w:hAnsi="Times New Roman"/>
          <w:bCs/>
          <w:sz w:val="24"/>
          <w:szCs w:val="24"/>
        </w:rPr>
      </w:pPr>
    </w:p>
    <w:p w14:paraId="12845151" w14:textId="677236B9"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 xml:space="preserve">Letter of Intent should be no more than two pages in length, using </w:t>
      </w:r>
      <w:proofErr w:type="gramStart"/>
      <w:r w:rsidRPr="00572E7E">
        <w:rPr>
          <w:rFonts w:ascii="Times New Roman" w:hAnsi="Times New Roman"/>
          <w:bCs/>
          <w:sz w:val="24"/>
          <w:szCs w:val="24"/>
        </w:rPr>
        <w:t>12 point</w:t>
      </w:r>
      <w:proofErr w:type="gramEnd"/>
      <w:r w:rsidRPr="00572E7E">
        <w:rPr>
          <w:rFonts w:ascii="Times New Roman" w:hAnsi="Times New Roman"/>
          <w:bCs/>
          <w:sz w:val="24"/>
          <w:szCs w:val="24"/>
        </w:rPr>
        <w:t xml:space="preserve"> font, single spaced.  There should be no additional attachments.</w:t>
      </w:r>
    </w:p>
    <w:p w14:paraId="79304625" w14:textId="77777777" w:rsidR="003B15B2" w:rsidRDefault="003B15B2" w:rsidP="003B15B2">
      <w:pPr>
        <w:pStyle w:val="NoSpacing"/>
        <w:rPr>
          <w:rFonts w:ascii="Times New Roman" w:hAnsi="Times New Roman"/>
          <w:bCs/>
          <w:sz w:val="24"/>
          <w:szCs w:val="24"/>
        </w:rPr>
      </w:pPr>
    </w:p>
    <w:p w14:paraId="4C0002B6" w14:textId="77777777" w:rsidR="003B15B2" w:rsidRDefault="003B15B2" w:rsidP="003B15B2">
      <w:pPr>
        <w:pStyle w:val="NoSpacing"/>
        <w:rPr>
          <w:rFonts w:ascii="Times New Roman" w:hAnsi="Times New Roman"/>
          <w:b/>
          <w:sz w:val="24"/>
          <w:szCs w:val="24"/>
        </w:rPr>
      </w:pPr>
      <w:r>
        <w:rPr>
          <w:rFonts w:ascii="Times New Roman" w:hAnsi="Times New Roman"/>
          <w:b/>
          <w:sz w:val="24"/>
          <w:szCs w:val="24"/>
        </w:rPr>
        <w:t xml:space="preserve">Projects given priority </w:t>
      </w:r>
    </w:p>
    <w:p w14:paraId="3774D0F7" w14:textId="77777777" w:rsidR="003B15B2" w:rsidRDefault="003B15B2" w:rsidP="003B15B2">
      <w:pPr>
        <w:pStyle w:val="NoSpacing"/>
        <w:rPr>
          <w:rFonts w:ascii="Times New Roman" w:hAnsi="Times New Roman"/>
          <w:b/>
          <w:sz w:val="24"/>
          <w:szCs w:val="24"/>
        </w:rPr>
      </w:pPr>
    </w:p>
    <w:p w14:paraId="17816D33" w14:textId="7E43F07B"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927B3A" w:rsidRPr="000E7360">
        <w:rPr>
          <w:rFonts w:ascii="Times New Roman" w:hAnsi="Times New Roman"/>
          <w:bCs/>
          <w:sz w:val="24"/>
          <w:szCs w:val="24"/>
        </w:rPr>
        <w:t>will “Advance Marshall County as a place to thrive”</w:t>
      </w:r>
    </w:p>
    <w:p w14:paraId="5B46EC5B" w14:textId="77777777"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Projects that positively impact the future of Marshall County</w:t>
      </w:r>
    </w:p>
    <w:p w14:paraId="4AE64D0E" w14:textId="7E46E555"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Transformational and/or </w:t>
      </w:r>
      <w:proofErr w:type="gramStart"/>
      <w:r w:rsidRPr="000E7360">
        <w:rPr>
          <w:rFonts w:ascii="Times New Roman" w:hAnsi="Times New Roman"/>
          <w:bCs/>
          <w:sz w:val="24"/>
          <w:szCs w:val="24"/>
        </w:rPr>
        <w:t>forward looking</w:t>
      </w:r>
      <w:proofErr w:type="gramEnd"/>
      <w:r w:rsidRPr="000E7360">
        <w:rPr>
          <w:rFonts w:ascii="Times New Roman" w:hAnsi="Times New Roman"/>
          <w:bCs/>
          <w:sz w:val="24"/>
          <w:szCs w:val="24"/>
        </w:rPr>
        <w:t xml:space="preserve"> projects</w:t>
      </w:r>
    </w:p>
    <w:p w14:paraId="00D8DEA6" w14:textId="19E3F067" w:rsidR="00927B3A" w:rsidRPr="000E7360" w:rsidRDefault="00927B3A"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1C5C4B" w:rsidRPr="000E7360">
        <w:rPr>
          <w:rFonts w:ascii="Times New Roman" w:hAnsi="Times New Roman"/>
          <w:bCs/>
          <w:sz w:val="24"/>
          <w:szCs w:val="24"/>
        </w:rPr>
        <w:t>require just</w:t>
      </w:r>
      <w:r w:rsidRPr="000E7360">
        <w:rPr>
          <w:rFonts w:ascii="Times New Roman" w:hAnsi="Times New Roman"/>
          <w:bCs/>
          <w:sz w:val="24"/>
          <w:szCs w:val="24"/>
        </w:rPr>
        <w:t xml:space="preserve"> one time funding</w:t>
      </w:r>
    </w:p>
    <w:p w14:paraId="0026DE71" w14:textId="77777777" w:rsidR="003B15B2" w:rsidRPr="00ED04C0" w:rsidRDefault="003B15B2" w:rsidP="003B15B2">
      <w:pPr>
        <w:pStyle w:val="NoSpacing"/>
        <w:ind w:left="720"/>
        <w:rPr>
          <w:rFonts w:ascii="Times New Roman" w:hAnsi="Times New Roman"/>
          <w:b/>
          <w:sz w:val="24"/>
          <w:szCs w:val="24"/>
        </w:rPr>
      </w:pPr>
    </w:p>
    <w:p w14:paraId="6E304C0C" w14:textId="77777777" w:rsidR="003B15B2" w:rsidRPr="007F44BE" w:rsidRDefault="003B15B2" w:rsidP="003B15B2">
      <w:pPr>
        <w:pStyle w:val="NoSpacing"/>
        <w:rPr>
          <w:rFonts w:ascii="Times New Roman" w:hAnsi="Times New Roman"/>
          <w:bCs/>
          <w:sz w:val="24"/>
          <w:szCs w:val="24"/>
        </w:rPr>
      </w:pPr>
    </w:p>
    <w:p w14:paraId="4DE24EA3" w14:textId="77777777" w:rsidR="003B15B2" w:rsidRPr="007F44BE" w:rsidRDefault="003B15B2" w:rsidP="003B15B2">
      <w:pPr>
        <w:pStyle w:val="NoSpacing"/>
        <w:rPr>
          <w:rFonts w:ascii="Times New Roman" w:hAnsi="Times New Roman"/>
          <w:b/>
          <w:bCs/>
          <w:sz w:val="24"/>
          <w:szCs w:val="24"/>
          <w:u w:val="single"/>
        </w:rPr>
      </w:pPr>
      <w:r w:rsidRPr="00466883">
        <w:rPr>
          <w:rFonts w:ascii="Times New Roman" w:hAnsi="Times New Roman"/>
          <w:b/>
          <w:bCs/>
          <w:sz w:val="24"/>
          <w:szCs w:val="24"/>
          <w:u w:val="single"/>
        </w:rPr>
        <w:t>Evaluation</w:t>
      </w:r>
    </w:p>
    <w:p w14:paraId="7DEFA930" w14:textId="77777777" w:rsidR="003B15B2" w:rsidRPr="007F44BE" w:rsidRDefault="003B15B2" w:rsidP="003B15B2">
      <w:pPr>
        <w:pStyle w:val="NoSpacing"/>
        <w:rPr>
          <w:rFonts w:ascii="Times New Roman" w:hAnsi="Times New Roman"/>
          <w:b/>
          <w:bCs/>
          <w:sz w:val="24"/>
          <w:szCs w:val="24"/>
          <w:u w:val="single"/>
        </w:rPr>
      </w:pPr>
    </w:p>
    <w:p w14:paraId="6E3A9ECE" w14:textId="77777777" w:rsidR="003B15B2" w:rsidRDefault="003B15B2" w:rsidP="003B15B2">
      <w:pPr>
        <w:pStyle w:val="NoSpacing"/>
        <w:rPr>
          <w:rFonts w:ascii="Times New Roman" w:hAnsi="Times New Roman"/>
          <w:sz w:val="24"/>
          <w:szCs w:val="24"/>
        </w:rPr>
      </w:pPr>
      <w:r>
        <w:rPr>
          <w:rFonts w:ascii="Times New Roman" w:hAnsi="Times New Roman"/>
          <w:sz w:val="24"/>
          <w:szCs w:val="24"/>
        </w:rPr>
        <w:t>Letters of Intent</w:t>
      </w:r>
      <w:r w:rsidRPr="007F44BE">
        <w:rPr>
          <w:rFonts w:ascii="Times New Roman" w:hAnsi="Times New Roman"/>
          <w:sz w:val="24"/>
          <w:szCs w:val="24"/>
        </w:rPr>
        <w:t xml:space="preserve"> will be reviewed and evaluated for:</w:t>
      </w:r>
    </w:p>
    <w:p w14:paraId="59EB3527" w14:textId="77777777" w:rsidR="003B15B2" w:rsidRPr="007F44BE" w:rsidRDefault="003B15B2" w:rsidP="003B15B2">
      <w:pPr>
        <w:pStyle w:val="NoSpacing"/>
        <w:rPr>
          <w:rFonts w:ascii="Times New Roman" w:hAnsi="Times New Roman"/>
          <w:sz w:val="24"/>
          <w:szCs w:val="24"/>
        </w:rPr>
      </w:pPr>
    </w:p>
    <w:p w14:paraId="2F62FDCC" w14:textId="0F6D8EB4" w:rsidR="003B15B2" w:rsidRPr="000E7360" w:rsidRDefault="00F361E3" w:rsidP="003B15B2">
      <w:pPr>
        <w:pStyle w:val="NoSpacing"/>
        <w:numPr>
          <w:ilvl w:val="0"/>
          <w:numId w:val="13"/>
        </w:numPr>
        <w:rPr>
          <w:rFonts w:ascii="Times New Roman" w:hAnsi="Times New Roman"/>
          <w:sz w:val="24"/>
          <w:szCs w:val="24"/>
        </w:rPr>
      </w:pPr>
      <w:r w:rsidRPr="000E7360">
        <w:rPr>
          <w:rFonts w:ascii="Times New Roman" w:hAnsi="Times New Roman"/>
          <w:sz w:val="24"/>
          <w:szCs w:val="24"/>
        </w:rPr>
        <w:t>Positive</w:t>
      </w:r>
      <w:r w:rsidR="003B15B2" w:rsidRPr="000E7360">
        <w:rPr>
          <w:rFonts w:ascii="Times New Roman" w:hAnsi="Times New Roman"/>
          <w:sz w:val="24"/>
          <w:szCs w:val="24"/>
        </w:rPr>
        <w:t xml:space="preserve"> impact on </w:t>
      </w:r>
      <w:r w:rsidR="00FC4D13" w:rsidRPr="000E7360">
        <w:rPr>
          <w:rFonts w:ascii="Times New Roman" w:hAnsi="Times New Roman"/>
          <w:sz w:val="24"/>
          <w:szCs w:val="24"/>
        </w:rPr>
        <w:t>advancing Marshall County as a place to thrive</w:t>
      </w:r>
    </w:p>
    <w:p w14:paraId="03AF52C8" w14:textId="77777777"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population that your project serves</w:t>
      </w:r>
    </w:p>
    <w:p w14:paraId="780763B2" w14:textId="1251B453"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financial feasibility and support from other financial and human resources</w:t>
      </w:r>
    </w:p>
    <w:p w14:paraId="4E88A7D6" w14:textId="637F91D1"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How the project fits with other community plans (</w:t>
      </w:r>
      <w:proofErr w:type="gramStart"/>
      <w:r w:rsidRPr="007F44BE">
        <w:rPr>
          <w:rFonts w:ascii="Times New Roman" w:hAnsi="Times New Roman"/>
          <w:sz w:val="24"/>
          <w:szCs w:val="24"/>
        </w:rPr>
        <w:t>i.e.</w:t>
      </w:r>
      <w:proofErr w:type="gramEnd"/>
      <w:r w:rsidRPr="007F44BE">
        <w:rPr>
          <w:rFonts w:ascii="Times New Roman" w:hAnsi="Times New Roman"/>
          <w:sz w:val="24"/>
          <w:szCs w:val="24"/>
        </w:rPr>
        <w:t xml:space="preserve"> city plans, community visioning plans)</w:t>
      </w:r>
    </w:p>
    <w:p w14:paraId="6B9BA677" w14:textId="28C84C68" w:rsidR="003B15B2" w:rsidRPr="007F44BE"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A</w:t>
      </w:r>
      <w:r w:rsidR="003B15B2" w:rsidRPr="007F44BE">
        <w:rPr>
          <w:rFonts w:ascii="Times New Roman" w:hAnsi="Times New Roman"/>
          <w:sz w:val="24"/>
          <w:szCs w:val="24"/>
        </w:rPr>
        <w:t xml:space="preserve"> well-planned approach, committed leadership and the involvement of individuals with the skills necessary to carry out the project</w:t>
      </w:r>
    </w:p>
    <w:p w14:paraId="4D4E0862" w14:textId="6BDAF5B9" w:rsidR="003B15B2"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Use</w:t>
      </w:r>
      <w:r w:rsidR="003B15B2" w:rsidRPr="007F44BE">
        <w:rPr>
          <w:rFonts w:ascii="Times New Roman" w:hAnsi="Times New Roman"/>
          <w:sz w:val="24"/>
          <w:szCs w:val="24"/>
        </w:rPr>
        <w:t xml:space="preserve"> of collaborative strategies </w:t>
      </w:r>
      <w:r w:rsidR="00051601">
        <w:rPr>
          <w:rFonts w:ascii="Times New Roman" w:hAnsi="Times New Roman"/>
          <w:sz w:val="24"/>
          <w:szCs w:val="24"/>
        </w:rPr>
        <w:t>to</w:t>
      </w:r>
      <w:r w:rsidR="003B15B2" w:rsidRPr="007F44BE">
        <w:rPr>
          <w:rFonts w:ascii="Times New Roman" w:hAnsi="Times New Roman"/>
          <w:sz w:val="24"/>
          <w:szCs w:val="24"/>
        </w:rPr>
        <w:t xml:space="preserve"> support efficiencies, increase </w:t>
      </w:r>
      <w:proofErr w:type="gramStart"/>
      <w:r w:rsidR="003B15B2" w:rsidRPr="007F44BE">
        <w:rPr>
          <w:rFonts w:ascii="Times New Roman" w:hAnsi="Times New Roman"/>
          <w:sz w:val="24"/>
          <w:szCs w:val="24"/>
        </w:rPr>
        <w:t>effectiveness</w:t>
      </w:r>
      <w:proofErr w:type="gramEnd"/>
      <w:r w:rsidR="003B15B2" w:rsidRPr="007F44BE">
        <w:rPr>
          <w:rFonts w:ascii="Times New Roman" w:hAnsi="Times New Roman"/>
          <w:sz w:val="24"/>
          <w:szCs w:val="24"/>
        </w:rPr>
        <w:t xml:space="preserve"> and build leadership for achieving broader impact without duplication</w:t>
      </w:r>
    </w:p>
    <w:p w14:paraId="370C5B0E" w14:textId="700DECDE" w:rsidR="00F361E3" w:rsidRDefault="00F361E3" w:rsidP="00F361E3">
      <w:pPr>
        <w:pStyle w:val="NoSpacing"/>
        <w:ind w:left="720"/>
        <w:rPr>
          <w:rFonts w:ascii="Times New Roman" w:hAnsi="Times New Roman"/>
          <w:sz w:val="24"/>
          <w:szCs w:val="24"/>
        </w:rPr>
      </w:pPr>
    </w:p>
    <w:p w14:paraId="6144F71C" w14:textId="2DC8CDC2" w:rsidR="00F361E3" w:rsidRDefault="00F361E3" w:rsidP="00F361E3">
      <w:pPr>
        <w:pStyle w:val="NoSpacing"/>
        <w:ind w:left="720"/>
        <w:rPr>
          <w:rFonts w:ascii="Times New Roman" w:hAnsi="Times New Roman"/>
          <w:sz w:val="24"/>
          <w:szCs w:val="24"/>
        </w:rPr>
      </w:pPr>
    </w:p>
    <w:p w14:paraId="0B8A4420" w14:textId="77777777" w:rsidR="00F361E3" w:rsidRPr="007F44BE" w:rsidRDefault="00F361E3" w:rsidP="00F361E3">
      <w:pPr>
        <w:pStyle w:val="NoSpacing"/>
        <w:ind w:left="720"/>
        <w:rPr>
          <w:rFonts w:ascii="Times New Roman" w:hAnsi="Times New Roman"/>
          <w:sz w:val="24"/>
          <w:szCs w:val="24"/>
        </w:rPr>
      </w:pPr>
    </w:p>
    <w:p w14:paraId="45A479D5" w14:textId="4A11A521" w:rsidR="003B15B2" w:rsidRDefault="003B15B2" w:rsidP="003B15B2">
      <w:pPr>
        <w:pStyle w:val="NoSpacing"/>
        <w:rPr>
          <w:rFonts w:ascii="Times New Roman" w:hAnsi="Times New Roman"/>
          <w:b/>
          <w:sz w:val="24"/>
          <w:szCs w:val="24"/>
        </w:rPr>
      </w:pPr>
    </w:p>
    <w:p w14:paraId="21F8C49F" w14:textId="77777777" w:rsidR="00051601" w:rsidRDefault="00051601" w:rsidP="003B15B2">
      <w:pPr>
        <w:pStyle w:val="NoSpacing"/>
        <w:rPr>
          <w:rFonts w:ascii="Times New Roman" w:hAnsi="Times New Roman"/>
          <w:b/>
          <w:sz w:val="24"/>
          <w:szCs w:val="24"/>
        </w:rPr>
      </w:pPr>
    </w:p>
    <w:p w14:paraId="51E2BF3D" w14:textId="77777777" w:rsidR="003B15B2" w:rsidRPr="007F44BE" w:rsidRDefault="003B15B2" w:rsidP="003B15B2">
      <w:pPr>
        <w:pStyle w:val="NoSpacing"/>
        <w:rPr>
          <w:rFonts w:ascii="Times New Roman" w:hAnsi="Times New Roman"/>
          <w:b/>
          <w:sz w:val="24"/>
          <w:szCs w:val="24"/>
        </w:rPr>
      </w:pPr>
    </w:p>
    <w:p w14:paraId="02CF5F5B" w14:textId="77777777" w:rsidR="003B15B2" w:rsidRPr="00FA5F58" w:rsidRDefault="003B15B2" w:rsidP="003B15B2">
      <w:pPr>
        <w:pStyle w:val="NoSpacing"/>
        <w:rPr>
          <w:rFonts w:ascii="Times New Roman" w:hAnsi="Times New Roman"/>
          <w:b/>
          <w:sz w:val="24"/>
          <w:szCs w:val="24"/>
          <w:u w:val="single"/>
        </w:rPr>
      </w:pPr>
      <w:r w:rsidRPr="00FA5F58">
        <w:rPr>
          <w:rFonts w:ascii="Times New Roman" w:hAnsi="Times New Roman"/>
          <w:b/>
          <w:sz w:val="24"/>
          <w:szCs w:val="24"/>
          <w:u w:val="single"/>
        </w:rPr>
        <w:t>Submission Procedures</w:t>
      </w:r>
    </w:p>
    <w:p w14:paraId="6889D184" w14:textId="77777777" w:rsidR="003B15B2" w:rsidRPr="007F44BE" w:rsidRDefault="003B15B2" w:rsidP="003B15B2">
      <w:pPr>
        <w:pStyle w:val="NoSpacing"/>
        <w:rPr>
          <w:rFonts w:ascii="Times New Roman" w:hAnsi="Times New Roman"/>
          <w:bCs/>
          <w:sz w:val="24"/>
          <w:szCs w:val="24"/>
        </w:rPr>
      </w:pPr>
    </w:p>
    <w:p w14:paraId="0A379C49" w14:textId="5383D77F" w:rsidR="003B15B2" w:rsidRPr="007F44BE" w:rsidRDefault="003B15B2" w:rsidP="003B15B2">
      <w:pPr>
        <w:pStyle w:val="NoSpacing"/>
        <w:rPr>
          <w:rFonts w:ascii="Times New Roman" w:hAnsi="Times New Roman"/>
          <w:bCs/>
          <w:sz w:val="24"/>
          <w:szCs w:val="24"/>
        </w:rPr>
      </w:pPr>
      <w:r>
        <w:rPr>
          <w:rFonts w:ascii="Times New Roman" w:hAnsi="Times New Roman"/>
          <w:bCs/>
          <w:sz w:val="24"/>
          <w:szCs w:val="24"/>
        </w:rPr>
        <w:t xml:space="preserve">Letters of Intent must </w:t>
      </w:r>
      <w:r w:rsidRPr="007F44BE">
        <w:rPr>
          <w:rFonts w:ascii="Times New Roman" w:hAnsi="Times New Roman"/>
          <w:bCs/>
          <w:sz w:val="24"/>
          <w:szCs w:val="24"/>
        </w:rPr>
        <w:t xml:space="preserve">be submitted electronically to the CFMC via email at </w:t>
      </w:r>
      <w:hyperlink r:id="rId10" w:history="1">
        <w:r w:rsidRPr="007F44BE">
          <w:rPr>
            <w:rStyle w:val="Hyperlink"/>
            <w:rFonts w:ascii="Times New Roman" w:hAnsi="Times New Roman"/>
            <w:bCs/>
            <w:sz w:val="24"/>
            <w:szCs w:val="24"/>
          </w:rPr>
          <w:t>director@cfmarshallco.org</w:t>
        </w:r>
      </w:hyperlink>
      <w:r>
        <w:rPr>
          <w:rFonts w:ascii="Times New Roman" w:hAnsi="Times New Roman"/>
          <w:bCs/>
          <w:sz w:val="24"/>
          <w:szCs w:val="24"/>
        </w:rPr>
        <w:t xml:space="preserve"> or before </w:t>
      </w:r>
      <w:r w:rsidR="003C6BC2">
        <w:rPr>
          <w:rFonts w:ascii="Times New Roman" w:hAnsi="Times New Roman"/>
          <w:b/>
          <w:sz w:val="24"/>
          <w:szCs w:val="24"/>
        </w:rPr>
        <w:t>Monday</w:t>
      </w:r>
      <w:r>
        <w:rPr>
          <w:rFonts w:ascii="Times New Roman" w:hAnsi="Times New Roman"/>
          <w:b/>
          <w:sz w:val="24"/>
          <w:szCs w:val="24"/>
        </w:rPr>
        <w:t xml:space="preserve">, </w:t>
      </w:r>
      <w:r w:rsidR="003C6BC2">
        <w:rPr>
          <w:rFonts w:ascii="Times New Roman" w:hAnsi="Times New Roman"/>
          <w:b/>
          <w:sz w:val="24"/>
          <w:szCs w:val="24"/>
        </w:rPr>
        <w:t xml:space="preserve">November 29, </w:t>
      </w:r>
      <w:proofErr w:type="gramStart"/>
      <w:r w:rsidR="003C6BC2">
        <w:rPr>
          <w:rFonts w:ascii="Times New Roman" w:hAnsi="Times New Roman"/>
          <w:b/>
          <w:sz w:val="24"/>
          <w:szCs w:val="24"/>
        </w:rPr>
        <w:t>2021</w:t>
      </w:r>
      <w:proofErr w:type="gramEnd"/>
      <w:r>
        <w:rPr>
          <w:rFonts w:ascii="Times New Roman" w:hAnsi="Times New Roman"/>
          <w:b/>
          <w:sz w:val="24"/>
          <w:szCs w:val="24"/>
        </w:rPr>
        <w:t xml:space="preserve"> at </w:t>
      </w:r>
      <w:r w:rsidR="00E40F2E">
        <w:rPr>
          <w:rFonts w:ascii="Times New Roman" w:hAnsi="Times New Roman"/>
          <w:b/>
          <w:sz w:val="24"/>
          <w:szCs w:val="24"/>
        </w:rPr>
        <w:t>NOON</w:t>
      </w:r>
      <w:r>
        <w:rPr>
          <w:rFonts w:ascii="Times New Roman" w:hAnsi="Times New Roman"/>
          <w:b/>
          <w:sz w:val="24"/>
          <w:szCs w:val="24"/>
        </w:rPr>
        <w:t>.</w:t>
      </w:r>
    </w:p>
    <w:p w14:paraId="12735325" w14:textId="77777777" w:rsidR="003B15B2" w:rsidRPr="007F44BE" w:rsidRDefault="003B15B2" w:rsidP="003B15B2">
      <w:pPr>
        <w:pStyle w:val="NoSpacing"/>
        <w:rPr>
          <w:rFonts w:ascii="Times New Roman" w:hAnsi="Times New Roman"/>
          <w:bCs/>
          <w:sz w:val="24"/>
          <w:szCs w:val="24"/>
        </w:rPr>
      </w:pPr>
    </w:p>
    <w:p w14:paraId="6D4975E0" w14:textId="2E666968" w:rsidR="003B15B2" w:rsidRPr="007F44BE" w:rsidRDefault="003B15B2" w:rsidP="003B15B2">
      <w:pPr>
        <w:rPr>
          <w:smallCaps/>
        </w:rPr>
      </w:pPr>
      <w:r w:rsidRPr="007F44BE">
        <w:rPr>
          <w:b/>
          <w:bCs/>
          <w:i/>
          <w:iCs/>
        </w:rPr>
        <w:t xml:space="preserve">You will receive a confirmation email acknowledging receipt of </w:t>
      </w:r>
      <w:r>
        <w:rPr>
          <w:b/>
          <w:bCs/>
          <w:i/>
          <w:iCs/>
        </w:rPr>
        <w:t>your letter of intent</w:t>
      </w:r>
      <w:r w:rsidRPr="007F44BE">
        <w:rPr>
          <w:b/>
          <w:bCs/>
          <w:i/>
          <w:iCs/>
        </w:rPr>
        <w:t>.</w:t>
      </w:r>
      <w:r w:rsidRPr="007F44BE">
        <w:t xml:space="preserve">  If you do not receive an email acknowledging receipt, you must follow up by calling the office at 641.758.3028 by </w:t>
      </w:r>
      <w:r w:rsidR="00E34313" w:rsidRPr="000E7360">
        <w:t>November 30</w:t>
      </w:r>
      <w:r w:rsidRPr="000E7360">
        <w:t xml:space="preserve"> at </w:t>
      </w:r>
      <w:r w:rsidR="00E34313" w:rsidRPr="000E7360">
        <w:t>noon.</w:t>
      </w:r>
    </w:p>
    <w:p w14:paraId="363BFE7F" w14:textId="77777777" w:rsidR="003B15B2" w:rsidRDefault="003B15B2" w:rsidP="003B15B2">
      <w:pPr>
        <w:pStyle w:val="NoSpacing"/>
        <w:rPr>
          <w:rFonts w:ascii="Times New Roman" w:hAnsi="Times New Roman"/>
          <w:bCs/>
          <w:sz w:val="24"/>
          <w:szCs w:val="24"/>
        </w:rPr>
      </w:pPr>
    </w:p>
    <w:p w14:paraId="369F2C2C" w14:textId="77777777" w:rsidR="003B15B2" w:rsidRPr="007F44BE" w:rsidRDefault="003B15B2" w:rsidP="003B15B2">
      <w:pPr>
        <w:pStyle w:val="NoSpacing"/>
        <w:rPr>
          <w:rFonts w:ascii="Times New Roman" w:hAnsi="Times New Roman"/>
          <w:bCs/>
          <w:sz w:val="24"/>
          <w:szCs w:val="24"/>
        </w:rPr>
      </w:pPr>
    </w:p>
    <w:p w14:paraId="136E6C41" w14:textId="77777777" w:rsidR="003B15B2" w:rsidRPr="00DF6DC0" w:rsidRDefault="003B15B2" w:rsidP="003B15B2">
      <w:pPr>
        <w:pStyle w:val="NoSpacing"/>
        <w:rPr>
          <w:rFonts w:ascii="Times New Roman" w:hAnsi="Times New Roman"/>
          <w:b/>
          <w:sz w:val="24"/>
          <w:szCs w:val="24"/>
          <w:u w:val="single"/>
        </w:rPr>
      </w:pPr>
      <w:r w:rsidRPr="00DF6DC0">
        <w:rPr>
          <w:rFonts w:ascii="Times New Roman" w:hAnsi="Times New Roman"/>
          <w:b/>
          <w:sz w:val="24"/>
          <w:szCs w:val="24"/>
          <w:u w:val="single"/>
        </w:rPr>
        <w:t>Nondiscrimination Policy</w:t>
      </w:r>
    </w:p>
    <w:p w14:paraId="0E3BAC0B" w14:textId="77777777" w:rsidR="003B15B2" w:rsidRPr="007F44BE" w:rsidRDefault="003B15B2" w:rsidP="003B15B2">
      <w:pPr>
        <w:pStyle w:val="NoSpacing"/>
        <w:rPr>
          <w:rFonts w:ascii="Times New Roman" w:hAnsi="Times New Roman"/>
          <w:b/>
          <w:sz w:val="24"/>
          <w:szCs w:val="24"/>
        </w:rPr>
      </w:pPr>
    </w:p>
    <w:p w14:paraId="2243DED7"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The Community Foundation of Marshall County does not discriminate </w:t>
      </w:r>
      <w:proofErr w:type="gramStart"/>
      <w:r w:rsidRPr="007F44BE">
        <w:rPr>
          <w:rFonts w:ascii="Times New Roman" w:hAnsi="Times New Roman"/>
          <w:bCs/>
          <w:sz w:val="24"/>
          <w:szCs w:val="24"/>
        </w:rPr>
        <w:t>on the basis of</w:t>
      </w:r>
      <w:proofErr w:type="gramEnd"/>
      <w:r w:rsidRPr="007F44BE">
        <w:rPr>
          <w:rFonts w:ascii="Times New Roman" w:hAnsi="Times New Roman"/>
          <w:bCs/>
          <w:sz w:val="24"/>
          <w:szCs w:val="24"/>
        </w:rPr>
        <w:t xml:space="preserve"> race, ethnicity, color, religion, gender, gender identity or expression, sexual orientation, disabilities, age, status as a veteran, national origin or any other </w:t>
      </w:r>
      <w:r>
        <w:rPr>
          <w:rFonts w:ascii="Times New Roman" w:hAnsi="Times New Roman"/>
          <w:bCs/>
          <w:sz w:val="24"/>
          <w:szCs w:val="24"/>
        </w:rPr>
        <w:t>protected</w:t>
      </w:r>
      <w:r w:rsidRPr="007F44BE">
        <w:rPr>
          <w:rFonts w:ascii="Times New Roman" w:hAnsi="Times New Roman"/>
          <w:bCs/>
          <w:sz w:val="24"/>
          <w:szCs w:val="24"/>
        </w:rPr>
        <w:t xml:space="preserve"> class.  </w:t>
      </w:r>
      <w:r>
        <w:rPr>
          <w:rFonts w:ascii="Times New Roman" w:hAnsi="Times New Roman"/>
          <w:bCs/>
          <w:sz w:val="24"/>
          <w:szCs w:val="24"/>
        </w:rPr>
        <w:t>Organizations applying</w:t>
      </w:r>
      <w:r w:rsidRPr="007F44BE">
        <w:rPr>
          <w:rFonts w:ascii="Times New Roman" w:hAnsi="Times New Roman"/>
          <w:bCs/>
          <w:sz w:val="24"/>
          <w:szCs w:val="24"/>
        </w:rPr>
        <w:t xml:space="preserve"> for Community Foundation of Marshall County Grants must hold similar standards in provision of services.</w:t>
      </w:r>
    </w:p>
    <w:p w14:paraId="20C8A477" w14:textId="77777777" w:rsidR="003B15B2" w:rsidRDefault="003B15B2" w:rsidP="003B15B2">
      <w:pPr>
        <w:pStyle w:val="NoSpacing"/>
        <w:rPr>
          <w:rFonts w:ascii="Times New Roman" w:hAnsi="Times New Roman"/>
          <w:b/>
          <w:sz w:val="24"/>
          <w:szCs w:val="24"/>
        </w:rPr>
      </w:pPr>
    </w:p>
    <w:p w14:paraId="4C5A3236" w14:textId="77777777" w:rsidR="003B15B2" w:rsidRPr="007F44BE" w:rsidRDefault="003B15B2" w:rsidP="003B15B2">
      <w:pPr>
        <w:pStyle w:val="NoSpacing"/>
        <w:rPr>
          <w:rFonts w:ascii="Times New Roman" w:hAnsi="Times New Roman"/>
          <w:b/>
          <w:sz w:val="24"/>
          <w:szCs w:val="24"/>
        </w:rPr>
      </w:pPr>
    </w:p>
    <w:p w14:paraId="3B45184F" w14:textId="77777777" w:rsidR="003B15B2" w:rsidRPr="008F6987" w:rsidRDefault="003B15B2" w:rsidP="003B15B2">
      <w:pPr>
        <w:pStyle w:val="NoSpacing"/>
        <w:rPr>
          <w:rFonts w:ascii="Times New Roman" w:hAnsi="Times New Roman"/>
          <w:sz w:val="24"/>
          <w:szCs w:val="24"/>
          <w:u w:val="single"/>
        </w:rPr>
      </w:pPr>
      <w:r w:rsidRPr="008F6987">
        <w:rPr>
          <w:rFonts w:ascii="Times New Roman" w:hAnsi="Times New Roman"/>
          <w:b/>
          <w:sz w:val="24"/>
          <w:szCs w:val="24"/>
          <w:u w:val="single"/>
        </w:rPr>
        <w:t>Program Terms and Limitations</w:t>
      </w:r>
      <w:r w:rsidRPr="008F6987">
        <w:rPr>
          <w:rFonts w:ascii="Times New Roman" w:hAnsi="Times New Roman"/>
          <w:sz w:val="24"/>
          <w:szCs w:val="24"/>
          <w:u w:val="single"/>
        </w:rPr>
        <w:t xml:space="preserve"> </w:t>
      </w:r>
    </w:p>
    <w:p w14:paraId="64C26E9B" w14:textId="77777777" w:rsidR="003B15B2" w:rsidRPr="007F44BE" w:rsidRDefault="003B15B2" w:rsidP="003B15B2">
      <w:pPr>
        <w:pStyle w:val="NoSpacing"/>
        <w:rPr>
          <w:rFonts w:ascii="Times New Roman" w:hAnsi="Times New Roman"/>
          <w:sz w:val="24"/>
          <w:szCs w:val="24"/>
        </w:rPr>
      </w:pPr>
    </w:p>
    <w:p w14:paraId="121A1D55" w14:textId="77777777"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CFMC will determine when the grant award is disbursed based on the project presented.  Grant funding must be for expenses incurred after the grant award date.</w:t>
      </w:r>
    </w:p>
    <w:p w14:paraId="0EE4045F" w14:textId="77777777" w:rsidR="003B15B2" w:rsidRPr="007F44BE" w:rsidRDefault="003B15B2" w:rsidP="003B15B2">
      <w:pPr>
        <w:pStyle w:val="NoSpacing"/>
        <w:rPr>
          <w:rFonts w:ascii="Times New Roman" w:hAnsi="Times New Roman"/>
          <w:sz w:val="24"/>
          <w:szCs w:val="24"/>
        </w:rPr>
      </w:pPr>
    </w:p>
    <w:p w14:paraId="5C8876B8" w14:textId="77777777" w:rsidR="003B15B2" w:rsidRPr="00824D6B" w:rsidRDefault="003B15B2" w:rsidP="003B15B2">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7A3F523F" w14:textId="77777777" w:rsidR="003B15B2" w:rsidRPr="007F44BE" w:rsidRDefault="003B15B2" w:rsidP="003B15B2">
      <w:pPr>
        <w:pStyle w:val="NoSpacing"/>
        <w:rPr>
          <w:rFonts w:ascii="Times New Roman" w:hAnsi="Times New Roman"/>
          <w:b/>
          <w:sz w:val="24"/>
          <w:szCs w:val="24"/>
        </w:rPr>
      </w:pPr>
    </w:p>
    <w:p w14:paraId="6A43402F" w14:textId="1DAC0A2A"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may be asked to provide CFMC with photographs and narrative to publicize </w:t>
      </w:r>
      <w:r w:rsidR="0063017B">
        <w:rPr>
          <w:rFonts w:ascii="Times New Roman" w:hAnsi="Times New Roman"/>
          <w:sz w:val="24"/>
          <w:szCs w:val="24"/>
        </w:rPr>
        <w:t>the</w:t>
      </w:r>
      <w:r w:rsidRPr="007F44BE">
        <w:rPr>
          <w:rFonts w:ascii="Times New Roman" w:hAnsi="Times New Roman"/>
          <w:sz w:val="24"/>
          <w:szCs w:val="24"/>
        </w:rPr>
        <w:t xml:space="preserve"> project via social media, web site, press releases, etc.</w:t>
      </w:r>
    </w:p>
    <w:p w14:paraId="31022A4F" w14:textId="77777777" w:rsidR="003B15B2" w:rsidRPr="007F44BE" w:rsidRDefault="003B15B2" w:rsidP="003B15B2">
      <w:pPr>
        <w:pStyle w:val="NoSpacing"/>
        <w:rPr>
          <w:rFonts w:ascii="Times New Roman" w:hAnsi="Times New Roman"/>
          <w:sz w:val="24"/>
          <w:szCs w:val="24"/>
        </w:rPr>
      </w:pPr>
    </w:p>
    <w:p w14:paraId="3B1DED5E" w14:textId="0E75E2B6"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will be required to submit a final report on or before </w:t>
      </w:r>
      <w:r>
        <w:rPr>
          <w:rFonts w:ascii="Times New Roman" w:hAnsi="Times New Roman"/>
          <w:sz w:val="24"/>
          <w:szCs w:val="24"/>
        </w:rPr>
        <w:t>December 31</w:t>
      </w:r>
      <w:r w:rsidRPr="007F44BE">
        <w:rPr>
          <w:rFonts w:ascii="Times New Roman" w:hAnsi="Times New Roman"/>
          <w:sz w:val="24"/>
          <w:szCs w:val="24"/>
        </w:rPr>
        <w:t>, 202</w:t>
      </w:r>
      <w:r w:rsidR="00E34313">
        <w:rPr>
          <w:rFonts w:ascii="Times New Roman" w:hAnsi="Times New Roman"/>
          <w:sz w:val="24"/>
          <w:szCs w:val="24"/>
        </w:rPr>
        <w:t>2</w:t>
      </w:r>
      <w:r w:rsidRPr="007F44BE">
        <w:rPr>
          <w:rFonts w:ascii="Times New Roman" w:hAnsi="Times New Roman"/>
          <w:sz w:val="24"/>
          <w:szCs w:val="24"/>
        </w:rPr>
        <w:t xml:space="preserve">.  </w:t>
      </w:r>
    </w:p>
    <w:p w14:paraId="062812BB" w14:textId="77777777" w:rsidR="003B15B2" w:rsidRPr="007F44BE" w:rsidRDefault="003B15B2" w:rsidP="003B15B2">
      <w:pPr>
        <w:pStyle w:val="NoSpacing"/>
        <w:rPr>
          <w:rFonts w:ascii="Times New Roman" w:hAnsi="Times New Roman"/>
          <w:b/>
          <w:sz w:val="24"/>
          <w:szCs w:val="24"/>
        </w:rPr>
      </w:pPr>
    </w:p>
    <w:p w14:paraId="690D0861" w14:textId="468D9039" w:rsidR="002701E0" w:rsidRDefault="003B15B2" w:rsidP="006353DD">
      <w:pPr>
        <w:pStyle w:val="NoSpacing"/>
        <w:rPr>
          <w:rStyle w:val="Hyperlink"/>
          <w:rFonts w:ascii="Times New Roman" w:hAnsi="Times New Roman"/>
          <w:sz w:val="24"/>
          <w:szCs w:val="24"/>
        </w:rPr>
      </w:pPr>
      <w:r w:rsidRPr="00E40F2E">
        <w:rPr>
          <w:rFonts w:ascii="Times New Roman" w:hAnsi="Times New Roman"/>
          <w:sz w:val="24"/>
          <w:szCs w:val="24"/>
        </w:rPr>
        <w:t xml:space="preserve">For more information, please contact Julie Hitchins, Executive Director, by phone at 758-3028 or email at </w:t>
      </w:r>
      <w:hyperlink r:id="rId11" w:history="1">
        <w:r w:rsidRPr="00E40F2E">
          <w:rPr>
            <w:rStyle w:val="Hyperlink"/>
            <w:rFonts w:ascii="Times New Roman" w:hAnsi="Times New Roman"/>
            <w:sz w:val="24"/>
            <w:szCs w:val="24"/>
          </w:rPr>
          <w:t>director@cfmarshallco.org</w:t>
        </w:r>
      </w:hyperlink>
    </w:p>
    <w:p w14:paraId="3FE2B8D1" w14:textId="4E09FE0B" w:rsidR="00D81EF5" w:rsidRDefault="00D81EF5" w:rsidP="006353DD">
      <w:pPr>
        <w:pStyle w:val="NoSpacing"/>
        <w:rPr>
          <w:rStyle w:val="Hyperlink"/>
          <w:rFonts w:ascii="Times New Roman" w:hAnsi="Times New Roman"/>
          <w:sz w:val="24"/>
          <w:szCs w:val="24"/>
        </w:rPr>
      </w:pPr>
    </w:p>
    <w:p w14:paraId="7063BCC4" w14:textId="3D4DA410" w:rsidR="00D81EF5" w:rsidRDefault="00D81EF5" w:rsidP="006353DD">
      <w:pPr>
        <w:pStyle w:val="NoSpacing"/>
        <w:rPr>
          <w:rStyle w:val="Hyperlink"/>
          <w:rFonts w:ascii="Times New Roman" w:hAnsi="Times New Roman"/>
          <w:sz w:val="24"/>
          <w:szCs w:val="24"/>
        </w:rPr>
      </w:pPr>
    </w:p>
    <w:p w14:paraId="669BD333" w14:textId="0302401F" w:rsidR="00D81EF5" w:rsidRDefault="00D81EF5" w:rsidP="006353DD">
      <w:pPr>
        <w:pStyle w:val="NoSpacing"/>
        <w:rPr>
          <w:rStyle w:val="Hyperlink"/>
          <w:rFonts w:ascii="Times New Roman" w:hAnsi="Times New Roman"/>
          <w:sz w:val="24"/>
          <w:szCs w:val="24"/>
        </w:rPr>
      </w:pPr>
    </w:p>
    <w:p w14:paraId="08628AA8" w14:textId="476DF4A6" w:rsidR="00D81EF5" w:rsidRDefault="00D81EF5" w:rsidP="006353DD">
      <w:pPr>
        <w:pStyle w:val="NoSpacing"/>
        <w:rPr>
          <w:rStyle w:val="Hyperlink"/>
          <w:rFonts w:ascii="Times New Roman" w:hAnsi="Times New Roman"/>
          <w:sz w:val="24"/>
          <w:szCs w:val="24"/>
        </w:rPr>
      </w:pPr>
    </w:p>
    <w:p w14:paraId="604F55D1" w14:textId="5E9C1574" w:rsidR="00D81EF5" w:rsidRDefault="00D81EF5" w:rsidP="006353DD">
      <w:pPr>
        <w:pStyle w:val="NoSpacing"/>
        <w:rPr>
          <w:rStyle w:val="Hyperlink"/>
          <w:rFonts w:ascii="Times New Roman" w:hAnsi="Times New Roman"/>
          <w:sz w:val="24"/>
          <w:szCs w:val="24"/>
        </w:rPr>
      </w:pPr>
    </w:p>
    <w:p w14:paraId="24EFFDE0" w14:textId="25EB4215" w:rsidR="00D81EF5" w:rsidRDefault="00D81EF5" w:rsidP="006353DD">
      <w:pPr>
        <w:pStyle w:val="NoSpacing"/>
        <w:rPr>
          <w:rStyle w:val="Hyperlink"/>
          <w:rFonts w:ascii="Times New Roman" w:hAnsi="Times New Roman"/>
          <w:sz w:val="24"/>
          <w:szCs w:val="24"/>
        </w:rPr>
      </w:pPr>
    </w:p>
    <w:p w14:paraId="4D52F2F3" w14:textId="023F2D85" w:rsidR="00D81EF5" w:rsidRDefault="00D81EF5" w:rsidP="006353DD">
      <w:pPr>
        <w:pStyle w:val="NoSpacing"/>
        <w:rPr>
          <w:rStyle w:val="Hyperlink"/>
          <w:rFonts w:ascii="Times New Roman" w:hAnsi="Times New Roman"/>
          <w:sz w:val="24"/>
          <w:szCs w:val="24"/>
        </w:rPr>
      </w:pPr>
    </w:p>
    <w:p w14:paraId="4CC2079B" w14:textId="4AAA994E" w:rsidR="00D81EF5" w:rsidRDefault="00D81EF5" w:rsidP="006353DD">
      <w:pPr>
        <w:pStyle w:val="NoSpacing"/>
        <w:rPr>
          <w:rStyle w:val="Hyperlink"/>
          <w:rFonts w:ascii="Times New Roman" w:hAnsi="Times New Roman"/>
          <w:sz w:val="24"/>
          <w:szCs w:val="24"/>
        </w:rPr>
      </w:pPr>
    </w:p>
    <w:p w14:paraId="0DC82792" w14:textId="52A2C489" w:rsidR="00D81EF5" w:rsidRDefault="00D81EF5" w:rsidP="006353DD">
      <w:pPr>
        <w:pStyle w:val="NoSpacing"/>
        <w:rPr>
          <w:rStyle w:val="Hyperlink"/>
          <w:rFonts w:ascii="Times New Roman" w:hAnsi="Times New Roman"/>
          <w:sz w:val="24"/>
          <w:szCs w:val="24"/>
        </w:rPr>
      </w:pPr>
    </w:p>
    <w:p w14:paraId="495A93F6" w14:textId="32EB1631" w:rsidR="00D81EF5" w:rsidRDefault="00D81EF5" w:rsidP="006353DD">
      <w:pPr>
        <w:pStyle w:val="NoSpacing"/>
        <w:rPr>
          <w:rStyle w:val="Hyperlink"/>
          <w:rFonts w:ascii="Times New Roman" w:hAnsi="Times New Roman"/>
          <w:sz w:val="24"/>
          <w:szCs w:val="24"/>
        </w:rPr>
      </w:pPr>
    </w:p>
    <w:p w14:paraId="7FBF16C3" w14:textId="60D9232F" w:rsidR="00D81EF5" w:rsidRDefault="00D81EF5" w:rsidP="006353DD">
      <w:pPr>
        <w:pStyle w:val="NoSpacing"/>
        <w:rPr>
          <w:rStyle w:val="Hyperlink"/>
          <w:rFonts w:ascii="Times New Roman" w:hAnsi="Times New Roman"/>
          <w:sz w:val="24"/>
          <w:szCs w:val="24"/>
        </w:rPr>
      </w:pPr>
    </w:p>
    <w:p w14:paraId="0527B518" w14:textId="5F5B0639" w:rsidR="00D81EF5" w:rsidRDefault="00D81EF5" w:rsidP="006353DD">
      <w:pPr>
        <w:pStyle w:val="NoSpacing"/>
        <w:rPr>
          <w:rStyle w:val="Hyperlink"/>
          <w:rFonts w:ascii="Times New Roman" w:hAnsi="Times New Roman"/>
          <w:sz w:val="24"/>
          <w:szCs w:val="24"/>
        </w:rPr>
      </w:pPr>
    </w:p>
    <w:p w14:paraId="420AB4DD" w14:textId="2FC95B4D" w:rsidR="00D81EF5" w:rsidRDefault="00D81EF5" w:rsidP="006353DD">
      <w:pPr>
        <w:pStyle w:val="NoSpacing"/>
        <w:rPr>
          <w:rStyle w:val="Hyperlink"/>
          <w:rFonts w:ascii="Times New Roman" w:hAnsi="Times New Roman"/>
          <w:sz w:val="24"/>
          <w:szCs w:val="24"/>
        </w:rPr>
      </w:pPr>
    </w:p>
    <w:p w14:paraId="5AC06AB8" w14:textId="22CAF534" w:rsidR="00D81EF5" w:rsidRDefault="00D81EF5" w:rsidP="006353DD">
      <w:pPr>
        <w:pStyle w:val="NoSpacing"/>
        <w:rPr>
          <w:rStyle w:val="Hyperlink"/>
          <w:rFonts w:ascii="Times New Roman" w:hAnsi="Times New Roman"/>
          <w:sz w:val="24"/>
          <w:szCs w:val="24"/>
        </w:rPr>
      </w:pPr>
    </w:p>
    <w:p w14:paraId="5F2D95FE" w14:textId="72E023C3" w:rsidR="00D81EF5" w:rsidRDefault="00D81EF5" w:rsidP="006353DD">
      <w:pPr>
        <w:pStyle w:val="NoSpacing"/>
        <w:rPr>
          <w:rStyle w:val="Hyperlink"/>
          <w:rFonts w:ascii="Times New Roman" w:hAnsi="Times New Roman"/>
          <w:sz w:val="24"/>
          <w:szCs w:val="24"/>
        </w:rPr>
      </w:pPr>
    </w:p>
    <w:p w14:paraId="1BC8DEA9" w14:textId="0412C5C0" w:rsidR="00D81EF5" w:rsidRDefault="00D81EF5" w:rsidP="006353DD">
      <w:pPr>
        <w:pStyle w:val="NoSpacing"/>
        <w:rPr>
          <w:rStyle w:val="Hyperlink"/>
          <w:rFonts w:ascii="Times New Roman" w:hAnsi="Times New Roman"/>
          <w:sz w:val="24"/>
          <w:szCs w:val="24"/>
        </w:rPr>
      </w:pPr>
    </w:p>
    <w:p w14:paraId="385DD746" w14:textId="38C16A28" w:rsidR="00D81EF5" w:rsidRPr="00D80832" w:rsidRDefault="006C298A" w:rsidP="006353DD">
      <w:pPr>
        <w:pStyle w:val="NoSpacing"/>
        <w:rPr>
          <w:sz w:val="18"/>
          <w:szCs w:val="18"/>
        </w:rPr>
      </w:pP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sidR="00D80832">
        <w:rPr>
          <w:rStyle w:val="Hyperlink"/>
          <w:rFonts w:ascii="Times New Roman" w:hAnsi="Times New Roman"/>
          <w:sz w:val="24"/>
          <w:szCs w:val="24"/>
          <w:u w:val="none"/>
        </w:rPr>
        <w:t xml:space="preserve">                </w:t>
      </w:r>
      <w:r w:rsidRPr="00D80832">
        <w:rPr>
          <w:rStyle w:val="Hyperlink"/>
          <w:rFonts w:ascii="Times New Roman" w:hAnsi="Times New Roman"/>
          <w:color w:val="auto"/>
          <w:sz w:val="18"/>
          <w:szCs w:val="18"/>
          <w:u w:val="none"/>
        </w:rPr>
        <w:t>CFMC Board Approved 10.26.2021</w:t>
      </w:r>
    </w:p>
    <w:sectPr w:rsidR="00D81EF5" w:rsidRPr="00D80832" w:rsidSect="0050545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432" w:left="1008" w:header="144"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D124" w14:textId="77777777" w:rsidR="00030D40" w:rsidRDefault="00030D40">
      <w:r>
        <w:separator/>
      </w:r>
    </w:p>
  </w:endnote>
  <w:endnote w:type="continuationSeparator" w:id="0">
    <w:p w14:paraId="5E2FF1B9" w14:textId="77777777" w:rsidR="00030D40" w:rsidRDefault="0003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BD9" w14:textId="77777777" w:rsidR="00A065F9" w:rsidRDefault="00A0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DFD" w14:textId="77777777" w:rsidR="00A065F9" w:rsidRDefault="00A0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2412" w14:textId="77777777" w:rsidR="00030D40" w:rsidRDefault="00030D40">
      <w:r>
        <w:separator/>
      </w:r>
    </w:p>
  </w:footnote>
  <w:footnote w:type="continuationSeparator" w:id="0">
    <w:p w14:paraId="3570B0B6" w14:textId="77777777" w:rsidR="00030D40" w:rsidRDefault="0003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52F" w14:textId="77777777" w:rsidR="00A065F9" w:rsidRDefault="00A0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0F7" w14:textId="34A49754" w:rsidR="00530853" w:rsidRDefault="00530853">
    <w:pPr>
      <w:pStyle w:val="Header"/>
      <w:rPr>
        <w:b/>
        <w:sz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3CC" w14:textId="77777777" w:rsidR="00A065F9" w:rsidRDefault="00A0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6274"/>
    <w:multiLevelType w:val="hybridMultilevel"/>
    <w:tmpl w:val="077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461"/>
    <w:multiLevelType w:val="hybridMultilevel"/>
    <w:tmpl w:val="CA7EDFD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089"/>
    <w:multiLevelType w:val="hybridMultilevel"/>
    <w:tmpl w:val="F8B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402F3"/>
    <w:multiLevelType w:val="hybridMultilevel"/>
    <w:tmpl w:val="C42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D6CBB"/>
    <w:multiLevelType w:val="hybridMultilevel"/>
    <w:tmpl w:val="07EC2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680FE0"/>
    <w:multiLevelType w:val="hybridMultilevel"/>
    <w:tmpl w:val="547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2"/>
  </w:num>
  <w:num w:numId="5">
    <w:abstractNumId w:val="1"/>
  </w:num>
  <w:num w:numId="6">
    <w:abstractNumId w:val="13"/>
  </w:num>
  <w:num w:numId="7">
    <w:abstractNumId w:val="11"/>
  </w:num>
  <w:num w:numId="8">
    <w:abstractNumId w:val="17"/>
  </w:num>
  <w:num w:numId="9">
    <w:abstractNumId w:val="15"/>
  </w:num>
  <w:num w:numId="10">
    <w:abstractNumId w:val="4"/>
  </w:num>
  <w:num w:numId="11">
    <w:abstractNumId w:val="2"/>
  </w:num>
  <w:num w:numId="12">
    <w:abstractNumId w:val="16"/>
  </w:num>
  <w:num w:numId="13">
    <w:abstractNumId w:val="6"/>
  </w:num>
  <w:num w:numId="14">
    <w:abstractNumId w:val="5"/>
  </w:num>
  <w:num w:numId="15">
    <w:abstractNumId w:val="7"/>
  </w:num>
  <w:num w:numId="16">
    <w:abstractNumId w:val="18"/>
  </w:num>
  <w:num w:numId="17">
    <w:abstractNumId w:val="8"/>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148BD"/>
    <w:rsid w:val="0002131C"/>
    <w:rsid w:val="000227CD"/>
    <w:rsid w:val="00030A12"/>
    <w:rsid w:val="00030C0E"/>
    <w:rsid w:val="00030D40"/>
    <w:rsid w:val="00031412"/>
    <w:rsid w:val="00032328"/>
    <w:rsid w:val="0003509F"/>
    <w:rsid w:val="00037B61"/>
    <w:rsid w:val="0004123E"/>
    <w:rsid w:val="00044DFB"/>
    <w:rsid w:val="0004701A"/>
    <w:rsid w:val="00051601"/>
    <w:rsid w:val="00051996"/>
    <w:rsid w:val="00064FE4"/>
    <w:rsid w:val="000800F1"/>
    <w:rsid w:val="000802E4"/>
    <w:rsid w:val="000944E1"/>
    <w:rsid w:val="0009604B"/>
    <w:rsid w:val="00097CD7"/>
    <w:rsid w:val="000A1169"/>
    <w:rsid w:val="000A2B98"/>
    <w:rsid w:val="000A5038"/>
    <w:rsid w:val="000A6C1B"/>
    <w:rsid w:val="000C18D3"/>
    <w:rsid w:val="000C19E6"/>
    <w:rsid w:val="000C6EDD"/>
    <w:rsid w:val="000C7B9B"/>
    <w:rsid w:val="000D1456"/>
    <w:rsid w:val="000E30AA"/>
    <w:rsid w:val="000E7360"/>
    <w:rsid w:val="000E7B9A"/>
    <w:rsid w:val="000E7E27"/>
    <w:rsid w:val="000F5D09"/>
    <w:rsid w:val="000F66CD"/>
    <w:rsid w:val="000F739D"/>
    <w:rsid w:val="0010008F"/>
    <w:rsid w:val="00102EC7"/>
    <w:rsid w:val="00102ED1"/>
    <w:rsid w:val="00107C13"/>
    <w:rsid w:val="00122384"/>
    <w:rsid w:val="0012460B"/>
    <w:rsid w:val="001259C2"/>
    <w:rsid w:val="0012643A"/>
    <w:rsid w:val="001332E4"/>
    <w:rsid w:val="0013337A"/>
    <w:rsid w:val="001519CD"/>
    <w:rsid w:val="001571AC"/>
    <w:rsid w:val="00160937"/>
    <w:rsid w:val="00164AF7"/>
    <w:rsid w:val="0016550D"/>
    <w:rsid w:val="00173999"/>
    <w:rsid w:val="00173B52"/>
    <w:rsid w:val="00182909"/>
    <w:rsid w:val="00190A60"/>
    <w:rsid w:val="001917AE"/>
    <w:rsid w:val="00192509"/>
    <w:rsid w:val="001A18D2"/>
    <w:rsid w:val="001A252C"/>
    <w:rsid w:val="001A4FD2"/>
    <w:rsid w:val="001B273A"/>
    <w:rsid w:val="001B3BB8"/>
    <w:rsid w:val="001B63E5"/>
    <w:rsid w:val="001C0B2D"/>
    <w:rsid w:val="001C5C4B"/>
    <w:rsid w:val="001D19BB"/>
    <w:rsid w:val="001D251F"/>
    <w:rsid w:val="001D6DC3"/>
    <w:rsid w:val="001F1357"/>
    <w:rsid w:val="001F400F"/>
    <w:rsid w:val="001F4C01"/>
    <w:rsid w:val="00200BAB"/>
    <w:rsid w:val="00202A29"/>
    <w:rsid w:val="0021657A"/>
    <w:rsid w:val="00227D71"/>
    <w:rsid w:val="002324E7"/>
    <w:rsid w:val="002349EC"/>
    <w:rsid w:val="00240990"/>
    <w:rsid w:val="002434E8"/>
    <w:rsid w:val="00246A94"/>
    <w:rsid w:val="00250DB7"/>
    <w:rsid w:val="002532CF"/>
    <w:rsid w:val="002536E8"/>
    <w:rsid w:val="00254608"/>
    <w:rsid w:val="002659C4"/>
    <w:rsid w:val="00267DA4"/>
    <w:rsid w:val="002701E0"/>
    <w:rsid w:val="00271001"/>
    <w:rsid w:val="00271BEE"/>
    <w:rsid w:val="002722FA"/>
    <w:rsid w:val="0027495E"/>
    <w:rsid w:val="0028406E"/>
    <w:rsid w:val="002904ED"/>
    <w:rsid w:val="00295D95"/>
    <w:rsid w:val="002961E0"/>
    <w:rsid w:val="002A31DB"/>
    <w:rsid w:val="002A7824"/>
    <w:rsid w:val="002B3A82"/>
    <w:rsid w:val="002B7B96"/>
    <w:rsid w:val="002C4F47"/>
    <w:rsid w:val="002D2B4B"/>
    <w:rsid w:val="002E2D43"/>
    <w:rsid w:val="002E480D"/>
    <w:rsid w:val="002E54BB"/>
    <w:rsid w:val="002E7B2D"/>
    <w:rsid w:val="002F2742"/>
    <w:rsid w:val="002F2971"/>
    <w:rsid w:val="003019BB"/>
    <w:rsid w:val="00310804"/>
    <w:rsid w:val="003164EB"/>
    <w:rsid w:val="0031713B"/>
    <w:rsid w:val="003244B2"/>
    <w:rsid w:val="00324B33"/>
    <w:rsid w:val="00326F46"/>
    <w:rsid w:val="00336529"/>
    <w:rsid w:val="00337CCD"/>
    <w:rsid w:val="00341AB8"/>
    <w:rsid w:val="00352632"/>
    <w:rsid w:val="003557C4"/>
    <w:rsid w:val="0036325C"/>
    <w:rsid w:val="00372874"/>
    <w:rsid w:val="00377F37"/>
    <w:rsid w:val="00387C0F"/>
    <w:rsid w:val="00390D85"/>
    <w:rsid w:val="00392FE0"/>
    <w:rsid w:val="003A209D"/>
    <w:rsid w:val="003A7ACC"/>
    <w:rsid w:val="003B15B2"/>
    <w:rsid w:val="003B4EFE"/>
    <w:rsid w:val="003C1DD1"/>
    <w:rsid w:val="003C6BC2"/>
    <w:rsid w:val="003D37EC"/>
    <w:rsid w:val="003D394F"/>
    <w:rsid w:val="003D6BEF"/>
    <w:rsid w:val="003D790A"/>
    <w:rsid w:val="003E12FA"/>
    <w:rsid w:val="003E63FC"/>
    <w:rsid w:val="004061DB"/>
    <w:rsid w:val="004069C7"/>
    <w:rsid w:val="00413AEB"/>
    <w:rsid w:val="00416147"/>
    <w:rsid w:val="00432756"/>
    <w:rsid w:val="00437621"/>
    <w:rsid w:val="00441D06"/>
    <w:rsid w:val="00442334"/>
    <w:rsid w:val="00450753"/>
    <w:rsid w:val="0045327D"/>
    <w:rsid w:val="00461A37"/>
    <w:rsid w:val="00474CAA"/>
    <w:rsid w:val="00475C7B"/>
    <w:rsid w:val="004776DD"/>
    <w:rsid w:val="004930E5"/>
    <w:rsid w:val="00493C3F"/>
    <w:rsid w:val="00495455"/>
    <w:rsid w:val="00497AA9"/>
    <w:rsid w:val="004B5B8A"/>
    <w:rsid w:val="004B6259"/>
    <w:rsid w:val="004C0CC0"/>
    <w:rsid w:val="004C33D8"/>
    <w:rsid w:val="004D0DFC"/>
    <w:rsid w:val="004D5962"/>
    <w:rsid w:val="004D6F72"/>
    <w:rsid w:val="004E29AD"/>
    <w:rsid w:val="004F4B18"/>
    <w:rsid w:val="004F6CA4"/>
    <w:rsid w:val="00505453"/>
    <w:rsid w:val="00507945"/>
    <w:rsid w:val="00510C1C"/>
    <w:rsid w:val="00510C47"/>
    <w:rsid w:val="005129D9"/>
    <w:rsid w:val="00513743"/>
    <w:rsid w:val="00515EF8"/>
    <w:rsid w:val="005265F7"/>
    <w:rsid w:val="00530853"/>
    <w:rsid w:val="005353F8"/>
    <w:rsid w:val="005357F8"/>
    <w:rsid w:val="00542C8F"/>
    <w:rsid w:val="005441DD"/>
    <w:rsid w:val="00545673"/>
    <w:rsid w:val="00552DC5"/>
    <w:rsid w:val="005575D7"/>
    <w:rsid w:val="00557C8B"/>
    <w:rsid w:val="00557FCA"/>
    <w:rsid w:val="0056215C"/>
    <w:rsid w:val="00562642"/>
    <w:rsid w:val="00564348"/>
    <w:rsid w:val="00564787"/>
    <w:rsid w:val="00567707"/>
    <w:rsid w:val="005705C8"/>
    <w:rsid w:val="0057462B"/>
    <w:rsid w:val="00577134"/>
    <w:rsid w:val="00583444"/>
    <w:rsid w:val="0058368F"/>
    <w:rsid w:val="00590C01"/>
    <w:rsid w:val="00591884"/>
    <w:rsid w:val="00593CA0"/>
    <w:rsid w:val="005945F7"/>
    <w:rsid w:val="005B0B19"/>
    <w:rsid w:val="005B3F97"/>
    <w:rsid w:val="005B4B23"/>
    <w:rsid w:val="005B72EC"/>
    <w:rsid w:val="005C5104"/>
    <w:rsid w:val="005C5326"/>
    <w:rsid w:val="005C7AAA"/>
    <w:rsid w:val="005E1A57"/>
    <w:rsid w:val="005E3C60"/>
    <w:rsid w:val="005E630B"/>
    <w:rsid w:val="005E7C3A"/>
    <w:rsid w:val="00601057"/>
    <w:rsid w:val="00610B32"/>
    <w:rsid w:val="006174D2"/>
    <w:rsid w:val="0063017B"/>
    <w:rsid w:val="006307EE"/>
    <w:rsid w:val="006310DF"/>
    <w:rsid w:val="0063146D"/>
    <w:rsid w:val="006353DD"/>
    <w:rsid w:val="0063732E"/>
    <w:rsid w:val="00640693"/>
    <w:rsid w:val="00640D2F"/>
    <w:rsid w:val="00642A46"/>
    <w:rsid w:val="00645BA0"/>
    <w:rsid w:val="00647237"/>
    <w:rsid w:val="00647ADD"/>
    <w:rsid w:val="00666083"/>
    <w:rsid w:val="0067430D"/>
    <w:rsid w:val="0067576B"/>
    <w:rsid w:val="00676ACE"/>
    <w:rsid w:val="006852F0"/>
    <w:rsid w:val="006A51B5"/>
    <w:rsid w:val="006A5E4D"/>
    <w:rsid w:val="006B050C"/>
    <w:rsid w:val="006B2815"/>
    <w:rsid w:val="006B5358"/>
    <w:rsid w:val="006C298A"/>
    <w:rsid w:val="006C798E"/>
    <w:rsid w:val="006D3827"/>
    <w:rsid w:val="006F4575"/>
    <w:rsid w:val="00702D32"/>
    <w:rsid w:val="00705CD2"/>
    <w:rsid w:val="00724AF1"/>
    <w:rsid w:val="00732F53"/>
    <w:rsid w:val="00733E71"/>
    <w:rsid w:val="007455C8"/>
    <w:rsid w:val="00745D77"/>
    <w:rsid w:val="007503E2"/>
    <w:rsid w:val="00752072"/>
    <w:rsid w:val="0076004B"/>
    <w:rsid w:val="00763B8F"/>
    <w:rsid w:val="00764466"/>
    <w:rsid w:val="00767C84"/>
    <w:rsid w:val="007703AA"/>
    <w:rsid w:val="007820C0"/>
    <w:rsid w:val="007821DD"/>
    <w:rsid w:val="00790934"/>
    <w:rsid w:val="00790A4D"/>
    <w:rsid w:val="00792382"/>
    <w:rsid w:val="007A0C5F"/>
    <w:rsid w:val="007A3730"/>
    <w:rsid w:val="007A79C6"/>
    <w:rsid w:val="007B046B"/>
    <w:rsid w:val="007B30FC"/>
    <w:rsid w:val="007C0EC4"/>
    <w:rsid w:val="007D11C3"/>
    <w:rsid w:val="007D7EFC"/>
    <w:rsid w:val="007E4EAF"/>
    <w:rsid w:val="007E6450"/>
    <w:rsid w:val="007F44BE"/>
    <w:rsid w:val="00812CC1"/>
    <w:rsid w:val="00817CFE"/>
    <w:rsid w:val="008240B8"/>
    <w:rsid w:val="00824AC7"/>
    <w:rsid w:val="00824D6B"/>
    <w:rsid w:val="00826AEA"/>
    <w:rsid w:val="0084603B"/>
    <w:rsid w:val="00847392"/>
    <w:rsid w:val="008510CD"/>
    <w:rsid w:val="008513AF"/>
    <w:rsid w:val="008554AA"/>
    <w:rsid w:val="00855683"/>
    <w:rsid w:val="00860291"/>
    <w:rsid w:val="00874FE8"/>
    <w:rsid w:val="00877CFB"/>
    <w:rsid w:val="008804F6"/>
    <w:rsid w:val="008805F4"/>
    <w:rsid w:val="00880E19"/>
    <w:rsid w:val="00881F83"/>
    <w:rsid w:val="00885A17"/>
    <w:rsid w:val="00887329"/>
    <w:rsid w:val="008915EE"/>
    <w:rsid w:val="00891774"/>
    <w:rsid w:val="00896603"/>
    <w:rsid w:val="008A3170"/>
    <w:rsid w:val="008A3AD8"/>
    <w:rsid w:val="008A7E13"/>
    <w:rsid w:val="008B2079"/>
    <w:rsid w:val="008B7610"/>
    <w:rsid w:val="008C31AB"/>
    <w:rsid w:val="008C5BE6"/>
    <w:rsid w:val="008D1E00"/>
    <w:rsid w:val="008E0879"/>
    <w:rsid w:val="008E1320"/>
    <w:rsid w:val="008E615F"/>
    <w:rsid w:val="008F167C"/>
    <w:rsid w:val="008F504D"/>
    <w:rsid w:val="008F6987"/>
    <w:rsid w:val="008F6BD5"/>
    <w:rsid w:val="00901052"/>
    <w:rsid w:val="009019BF"/>
    <w:rsid w:val="00904BC8"/>
    <w:rsid w:val="009059DB"/>
    <w:rsid w:val="00906D14"/>
    <w:rsid w:val="009072EC"/>
    <w:rsid w:val="00927B3A"/>
    <w:rsid w:val="0094002B"/>
    <w:rsid w:val="0094459A"/>
    <w:rsid w:val="009463AB"/>
    <w:rsid w:val="00954901"/>
    <w:rsid w:val="00957C15"/>
    <w:rsid w:val="00957DDC"/>
    <w:rsid w:val="0096257D"/>
    <w:rsid w:val="00963167"/>
    <w:rsid w:val="0097370F"/>
    <w:rsid w:val="009737C5"/>
    <w:rsid w:val="00992118"/>
    <w:rsid w:val="00993A8E"/>
    <w:rsid w:val="009A63B2"/>
    <w:rsid w:val="009A7820"/>
    <w:rsid w:val="009B222D"/>
    <w:rsid w:val="009B2DAD"/>
    <w:rsid w:val="009B7297"/>
    <w:rsid w:val="009C004D"/>
    <w:rsid w:val="009C435E"/>
    <w:rsid w:val="009C4615"/>
    <w:rsid w:val="009C5086"/>
    <w:rsid w:val="009C5972"/>
    <w:rsid w:val="009D3954"/>
    <w:rsid w:val="009E470F"/>
    <w:rsid w:val="009F00FD"/>
    <w:rsid w:val="00A02DA9"/>
    <w:rsid w:val="00A05672"/>
    <w:rsid w:val="00A065F9"/>
    <w:rsid w:val="00A13690"/>
    <w:rsid w:val="00A21B5F"/>
    <w:rsid w:val="00A224DA"/>
    <w:rsid w:val="00A23384"/>
    <w:rsid w:val="00A3470E"/>
    <w:rsid w:val="00A35321"/>
    <w:rsid w:val="00A520B7"/>
    <w:rsid w:val="00A537AC"/>
    <w:rsid w:val="00A5522B"/>
    <w:rsid w:val="00A571CE"/>
    <w:rsid w:val="00A62931"/>
    <w:rsid w:val="00A66242"/>
    <w:rsid w:val="00A712E5"/>
    <w:rsid w:val="00A77183"/>
    <w:rsid w:val="00A83480"/>
    <w:rsid w:val="00A90984"/>
    <w:rsid w:val="00A9749E"/>
    <w:rsid w:val="00AA3E99"/>
    <w:rsid w:val="00AA7EFB"/>
    <w:rsid w:val="00AB7472"/>
    <w:rsid w:val="00AC758A"/>
    <w:rsid w:val="00AD486C"/>
    <w:rsid w:val="00AD52B4"/>
    <w:rsid w:val="00AD773B"/>
    <w:rsid w:val="00AD7A3B"/>
    <w:rsid w:val="00B01B8B"/>
    <w:rsid w:val="00B01EB3"/>
    <w:rsid w:val="00B108EE"/>
    <w:rsid w:val="00B13068"/>
    <w:rsid w:val="00B13FCA"/>
    <w:rsid w:val="00B24DDF"/>
    <w:rsid w:val="00B26116"/>
    <w:rsid w:val="00B26992"/>
    <w:rsid w:val="00B3055F"/>
    <w:rsid w:val="00B34FE0"/>
    <w:rsid w:val="00B3628B"/>
    <w:rsid w:val="00B443BE"/>
    <w:rsid w:val="00B472A3"/>
    <w:rsid w:val="00B64F6D"/>
    <w:rsid w:val="00B65384"/>
    <w:rsid w:val="00B65B36"/>
    <w:rsid w:val="00B71378"/>
    <w:rsid w:val="00B747ED"/>
    <w:rsid w:val="00B80CE9"/>
    <w:rsid w:val="00B82D9A"/>
    <w:rsid w:val="00B85CEC"/>
    <w:rsid w:val="00B90915"/>
    <w:rsid w:val="00B970C1"/>
    <w:rsid w:val="00BA421A"/>
    <w:rsid w:val="00BA6D41"/>
    <w:rsid w:val="00BB4056"/>
    <w:rsid w:val="00BB61BF"/>
    <w:rsid w:val="00BC58F6"/>
    <w:rsid w:val="00BC6380"/>
    <w:rsid w:val="00BD07D1"/>
    <w:rsid w:val="00BD6650"/>
    <w:rsid w:val="00BE0686"/>
    <w:rsid w:val="00BE3141"/>
    <w:rsid w:val="00BE7BAE"/>
    <w:rsid w:val="00BF0D3D"/>
    <w:rsid w:val="00BF2CC5"/>
    <w:rsid w:val="00BF32B5"/>
    <w:rsid w:val="00BF434C"/>
    <w:rsid w:val="00C00363"/>
    <w:rsid w:val="00C010E6"/>
    <w:rsid w:val="00C01624"/>
    <w:rsid w:val="00C136AA"/>
    <w:rsid w:val="00C13FA9"/>
    <w:rsid w:val="00C324A1"/>
    <w:rsid w:val="00C35318"/>
    <w:rsid w:val="00C35748"/>
    <w:rsid w:val="00C3703A"/>
    <w:rsid w:val="00C44B0C"/>
    <w:rsid w:val="00C72EB5"/>
    <w:rsid w:val="00C732A3"/>
    <w:rsid w:val="00C7416A"/>
    <w:rsid w:val="00C76B3A"/>
    <w:rsid w:val="00C86045"/>
    <w:rsid w:val="00C87CAA"/>
    <w:rsid w:val="00C96127"/>
    <w:rsid w:val="00CB14A6"/>
    <w:rsid w:val="00CB1D16"/>
    <w:rsid w:val="00CB23E8"/>
    <w:rsid w:val="00CB3C56"/>
    <w:rsid w:val="00CC4B69"/>
    <w:rsid w:val="00CC516C"/>
    <w:rsid w:val="00CD1583"/>
    <w:rsid w:val="00CE2959"/>
    <w:rsid w:val="00CF1BD7"/>
    <w:rsid w:val="00CF4A7E"/>
    <w:rsid w:val="00CF5CE2"/>
    <w:rsid w:val="00D03095"/>
    <w:rsid w:val="00D050AE"/>
    <w:rsid w:val="00D05380"/>
    <w:rsid w:val="00D05CF0"/>
    <w:rsid w:val="00D122E6"/>
    <w:rsid w:val="00D22720"/>
    <w:rsid w:val="00D27D0B"/>
    <w:rsid w:val="00D27FDD"/>
    <w:rsid w:val="00D31F66"/>
    <w:rsid w:val="00D42C8F"/>
    <w:rsid w:val="00D525D9"/>
    <w:rsid w:val="00D55B48"/>
    <w:rsid w:val="00D57E7B"/>
    <w:rsid w:val="00D61559"/>
    <w:rsid w:val="00D67435"/>
    <w:rsid w:val="00D80832"/>
    <w:rsid w:val="00D81EF5"/>
    <w:rsid w:val="00D8764C"/>
    <w:rsid w:val="00D9098F"/>
    <w:rsid w:val="00D9167B"/>
    <w:rsid w:val="00D94474"/>
    <w:rsid w:val="00D9452D"/>
    <w:rsid w:val="00DA4DE7"/>
    <w:rsid w:val="00DA66CD"/>
    <w:rsid w:val="00DB0D75"/>
    <w:rsid w:val="00DB6525"/>
    <w:rsid w:val="00DC0FAD"/>
    <w:rsid w:val="00DD5298"/>
    <w:rsid w:val="00DD53F8"/>
    <w:rsid w:val="00DE1B8A"/>
    <w:rsid w:val="00DE4E02"/>
    <w:rsid w:val="00DF48E8"/>
    <w:rsid w:val="00DF4DCD"/>
    <w:rsid w:val="00DF6DC0"/>
    <w:rsid w:val="00E1029D"/>
    <w:rsid w:val="00E17B7A"/>
    <w:rsid w:val="00E21321"/>
    <w:rsid w:val="00E213D8"/>
    <w:rsid w:val="00E25306"/>
    <w:rsid w:val="00E261BD"/>
    <w:rsid w:val="00E34313"/>
    <w:rsid w:val="00E344F7"/>
    <w:rsid w:val="00E34F5D"/>
    <w:rsid w:val="00E40F2E"/>
    <w:rsid w:val="00E4105B"/>
    <w:rsid w:val="00E45071"/>
    <w:rsid w:val="00E46D5D"/>
    <w:rsid w:val="00E52B3B"/>
    <w:rsid w:val="00E538FD"/>
    <w:rsid w:val="00E61B95"/>
    <w:rsid w:val="00E66057"/>
    <w:rsid w:val="00E70B6A"/>
    <w:rsid w:val="00E7107F"/>
    <w:rsid w:val="00E710FB"/>
    <w:rsid w:val="00E71974"/>
    <w:rsid w:val="00E731CA"/>
    <w:rsid w:val="00E739FC"/>
    <w:rsid w:val="00E76E12"/>
    <w:rsid w:val="00E77F6E"/>
    <w:rsid w:val="00E83614"/>
    <w:rsid w:val="00E970ED"/>
    <w:rsid w:val="00EA2172"/>
    <w:rsid w:val="00EA79FA"/>
    <w:rsid w:val="00EB15A2"/>
    <w:rsid w:val="00EB542F"/>
    <w:rsid w:val="00EB7249"/>
    <w:rsid w:val="00EB7ABF"/>
    <w:rsid w:val="00EB7F73"/>
    <w:rsid w:val="00EC38BD"/>
    <w:rsid w:val="00EC3C27"/>
    <w:rsid w:val="00ED56FD"/>
    <w:rsid w:val="00EF4857"/>
    <w:rsid w:val="00EF5C06"/>
    <w:rsid w:val="00F058A1"/>
    <w:rsid w:val="00F13B18"/>
    <w:rsid w:val="00F1475E"/>
    <w:rsid w:val="00F14C64"/>
    <w:rsid w:val="00F17B93"/>
    <w:rsid w:val="00F2447D"/>
    <w:rsid w:val="00F27011"/>
    <w:rsid w:val="00F320A7"/>
    <w:rsid w:val="00F361E3"/>
    <w:rsid w:val="00F409AC"/>
    <w:rsid w:val="00F5006A"/>
    <w:rsid w:val="00F553E1"/>
    <w:rsid w:val="00F605BA"/>
    <w:rsid w:val="00F65B05"/>
    <w:rsid w:val="00F70F7D"/>
    <w:rsid w:val="00F83589"/>
    <w:rsid w:val="00F83D2D"/>
    <w:rsid w:val="00F859A0"/>
    <w:rsid w:val="00FA5F58"/>
    <w:rsid w:val="00FA6CFD"/>
    <w:rsid w:val="00FC2F53"/>
    <w:rsid w:val="00FC4D13"/>
    <w:rsid w:val="00FD5A0B"/>
    <w:rsid w:val="00FE0373"/>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tor@cfmarshall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D9F-6AF7-4E70-8A88-895874EE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5794</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6</cp:revision>
  <cp:lastPrinted>2020-11-10T15:48:00Z</cp:lastPrinted>
  <dcterms:created xsi:type="dcterms:W3CDTF">2021-10-27T13:27:00Z</dcterms:created>
  <dcterms:modified xsi:type="dcterms:W3CDTF">2021-10-28T19:26:00Z</dcterms:modified>
</cp:coreProperties>
</file>